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C0" w:rsidRDefault="001C30C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30C0" w:rsidRDefault="001C30C0">
      <w:pPr>
        <w:pStyle w:val="ConsPlusNormal"/>
        <w:jc w:val="both"/>
      </w:pPr>
    </w:p>
    <w:p w:rsidR="001C30C0" w:rsidRDefault="001C30C0">
      <w:pPr>
        <w:pStyle w:val="ConsPlusNormal"/>
      </w:pPr>
      <w:r>
        <w:t>Зарегистрировано в Минюсте России 24 февраля 2016 г. N 41191</w:t>
      </w:r>
    </w:p>
    <w:p w:rsidR="001C30C0" w:rsidRDefault="001C3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0C0" w:rsidRDefault="001C30C0">
      <w:pPr>
        <w:pStyle w:val="ConsPlusNormal"/>
        <w:jc w:val="center"/>
      </w:pPr>
    </w:p>
    <w:p w:rsidR="001C30C0" w:rsidRDefault="001C30C0">
      <w:pPr>
        <w:pStyle w:val="ConsPlusTitle"/>
        <w:jc w:val="center"/>
      </w:pPr>
      <w:r>
        <w:t>МИНИСТЕРСТВО ЗДРАВООХРАНЕНИЯ РОССИЙСКОЙ ФЕДЕРАЦИИ</w:t>
      </w:r>
    </w:p>
    <w:p w:rsidR="001C30C0" w:rsidRDefault="001C30C0">
      <w:pPr>
        <w:pStyle w:val="ConsPlusTitle"/>
        <w:jc w:val="center"/>
      </w:pPr>
    </w:p>
    <w:p w:rsidR="001C30C0" w:rsidRDefault="001C30C0">
      <w:pPr>
        <w:pStyle w:val="ConsPlusTitle"/>
        <w:jc w:val="center"/>
      </w:pPr>
      <w:r>
        <w:t>ПРИКАЗ</w:t>
      </w:r>
    </w:p>
    <w:p w:rsidR="001C30C0" w:rsidRDefault="001C30C0">
      <w:pPr>
        <w:pStyle w:val="ConsPlusTitle"/>
        <w:jc w:val="center"/>
      </w:pPr>
      <w:r>
        <w:t>от 22 января 2016 г. N 36н</w:t>
      </w:r>
    </w:p>
    <w:p w:rsidR="001C30C0" w:rsidRDefault="001C30C0">
      <w:pPr>
        <w:pStyle w:val="ConsPlusTitle"/>
        <w:jc w:val="center"/>
      </w:pPr>
    </w:p>
    <w:p w:rsidR="001C30C0" w:rsidRDefault="001C30C0">
      <w:pPr>
        <w:pStyle w:val="ConsPlusTitle"/>
        <w:jc w:val="center"/>
      </w:pPr>
      <w:r>
        <w:t>ОБ УТВЕРЖДЕНИИ ТРЕБОВАНИЙ</w:t>
      </w:r>
    </w:p>
    <w:p w:rsidR="001C30C0" w:rsidRDefault="001C30C0">
      <w:pPr>
        <w:pStyle w:val="ConsPlusTitle"/>
        <w:jc w:val="center"/>
      </w:pPr>
      <w:r>
        <w:t>К КОМПЛЕКТАЦИИ ЛЕКАРСТВЕННЫМИ ПРЕПАРАТАМИ И МЕДИЦИНСКИМИ</w:t>
      </w:r>
    </w:p>
    <w:p w:rsidR="001C30C0" w:rsidRDefault="001C30C0">
      <w:pPr>
        <w:pStyle w:val="ConsPlusTitle"/>
        <w:jc w:val="center"/>
      </w:pPr>
      <w:r>
        <w:t xml:space="preserve">ИЗДЕЛИЯМИ УКЛАДОК И НАБОРОВ ДЛЯ ОКАЗАНИЯ </w:t>
      </w:r>
      <w:proofErr w:type="gramStart"/>
      <w:r>
        <w:t>СКОРОЙ</w:t>
      </w:r>
      <w:proofErr w:type="gramEnd"/>
    </w:p>
    <w:p w:rsidR="001C30C0" w:rsidRDefault="001C30C0">
      <w:pPr>
        <w:pStyle w:val="ConsPlusTitle"/>
        <w:jc w:val="center"/>
      </w:pPr>
      <w:r>
        <w:t>МЕДИЦИНСКОЙ ПОМОЩИ</w:t>
      </w:r>
    </w:p>
    <w:p w:rsidR="001C30C0" w:rsidRDefault="001C30C0">
      <w:pPr>
        <w:pStyle w:val="ConsPlusNormal"/>
        <w:jc w:val="center"/>
      </w:pPr>
    </w:p>
    <w:p w:rsidR="001C30C0" w:rsidRDefault="001C30C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5.2.12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1970, N 20, ст. 2477, N 22, ст. 2812, N 33, ст. 4386, N 45, ст. 5822;</w:t>
      </w:r>
      <w:proofErr w:type="gramEnd"/>
      <w:r>
        <w:t xml:space="preserve"> </w:t>
      </w:r>
      <w:proofErr w:type="gramStart"/>
      <w:r>
        <w:t>2014, N 12, ст. 1296, N 26, ст. 3577, N 30, ст. 4307, N 37, ст. 4969), приказываю:</w:t>
      </w:r>
      <w:proofErr w:type="gramEnd"/>
    </w:p>
    <w:p w:rsidR="001C30C0" w:rsidRDefault="001C30C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комплектации лекарственными препаратами и медицинскими изделиями укладок и наборов для оказания скорой медицинской помощи.</w:t>
      </w:r>
    </w:p>
    <w:p w:rsidR="001C30C0" w:rsidRDefault="001C30C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августа 2013 г. N 549н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9 сентября 2013 г., регистрационный N 29908).</w:t>
      </w:r>
      <w:proofErr w:type="gramEnd"/>
    </w:p>
    <w:p w:rsidR="001C30C0" w:rsidRDefault="001C30C0">
      <w:pPr>
        <w:pStyle w:val="ConsPlusNormal"/>
        <w:ind w:firstLine="540"/>
        <w:jc w:val="both"/>
      </w:pPr>
      <w:r>
        <w:t>3. Настоящий приказ вступает в силу с 1 июля 2016 года.</w:t>
      </w:r>
    </w:p>
    <w:p w:rsidR="001C30C0" w:rsidRDefault="001C30C0">
      <w:pPr>
        <w:pStyle w:val="ConsPlusNormal"/>
        <w:ind w:firstLine="540"/>
        <w:jc w:val="both"/>
      </w:pPr>
    </w:p>
    <w:p w:rsidR="001C30C0" w:rsidRDefault="001C30C0">
      <w:pPr>
        <w:pStyle w:val="ConsPlusNormal"/>
        <w:jc w:val="right"/>
      </w:pPr>
      <w:r>
        <w:t>Министр</w:t>
      </w:r>
    </w:p>
    <w:p w:rsidR="001C30C0" w:rsidRDefault="001C30C0">
      <w:pPr>
        <w:pStyle w:val="ConsPlusNormal"/>
        <w:jc w:val="right"/>
      </w:pPr>
      <w:r>
        <w:t>В.И.СКВОРЦОВА</w:t>
      </w:r>
    </w:p>
    <w:p w:rsidR="001C30C0" w:rsidRDefault="001C30C0">
      <w:pPr>
        <w:sectPr w:rsidR="001C30C0" w:rsidSect="001C30C0">
          <w:pgSz w:w="11906" w:h="16838"/>
          <w:pgMar w:top="624" w:right="454" w:bottom="907" w:left="1134" w:header="709" w:footer="709" w:gutter="0"/>
          <w:cols w:space="708"/>
          <w:docGrid w:linePitch="360"/>
        </w:sectPr>
      </w:pPr>
    </w:p>
    <w:p w:rsidR="001C30C0" w:rsidRDefault="001C30C0">
      <w:pPr>
        <w:pStyle w:val="ConsPlusNormal"/>
        <w:ind w:firstLine="540"/>
        <w:jc w:val="both"/>
      </w:pPr>
    </w:p>
    <w:p w:rsidR="001C30C0" w:rsidRDefault="001C30C0">
      <w:pPr>
        <w:pStyle w:val="ConsPlusNormal"/>
        <w:ind w:firstLine="540"/>
        <w:jc w:val="both"/>
      </w:pPr>
    </w:p>
    <w:p w:rsidR="001C30C0" w:rsidRDefault="001C30C0">
      <w:pPr>
        <w:pStyle w:val="ConsPlusNormal"/>
        <w:ind w:firstLine="540"/>
        <w:jc w:val="both"/>
      </w:pPr>
    </w:p>
    <w:p w:rsidR="001C30C0" w:rsidRDefault="001C30C0">
      <w:pPr>
        <w:pStyle w:val="ConsPlusNormal"/>
        <w:ind w:firstLine="540"/>
        <w:jc w:val="both"/>
      </w:pPr>
    </w:p>
    <w:p w:rsidR="001C30C0" w:rsidRDefault="001C30C0">
      <w:pPr>
        <w:pStyle w:val="ConsPlusNormal"/>
        <w:ind w:firstLine="540"/>
        <w:jc w:val="both"/>
      </w:pPr>
    </w:p>
    <w:p w:rsidR="001C30C0" w:rsidRDefault="001C30C0">
      <w:pPr>
        <w:pStyle w:val="ConsPlusNormal"/>
        <w:jc w:val="right"/>
      </w:pPr>
      <w:r>
        <w:t>Приложение</w:t>
      </w:r>
    </w:p>
    <w:p w:rsidR="001C30C0" w:rsidRDefault="001C30C0">
      <w:pPr>
        <w:pStyle w:val="ConsPlusNormal"/>
        <w:jc w:val="right"/>
      </w:pPr>
      <w:r>
        <w:t>к приказу Министерства здравоохранения</w:t>
      </w:r>
    </w:p>
    <w:p w:rsidR="001C30C0" w:rsidRDefault="001C30C0">
      <w:pPr>
        <w:pStyle w:val="ConsPlusNormal"/>
        <w:jc w:val="right"/>
      </w:pPr>
      <w:r>
        <w:t>Российской Федерации</w:t>
      </w:r>
    </w:p>
    <w:p w:rsidR="001C30C0" w:rsidRDefault="001C30C0">
      <w:pPr>
        <w:pStyle w:val="ConsPlusNormal"/>
        <w:jc w:val="right"/>
      </w:pPr>
      <w:r>
        <w:t>от 22 января 2016 г. N 36н</w:t>
      </w:r>
    </w:p>
    <w:p w:rsidR="001C30C0" w:rsidRDefault="001C30C0">
      <w:pPr>
        <w:pStyle w:val="ConsPlusNormal"/>
        <w:jc w:val="center"/>
      </w:pPr>
    </w:p>
    <w:p w:rsidR="001C30C0" w:rsidRDefault="001C30C0">
      <w:pPr>
        <w:pStyle w:val="ConsPlusTitle"/>
        <w:jc w:val="center"/>
      </w:pPr>
      <w:bookmarkStart w:id="0" w:name="P31"/>
      <w:bookmarkEnd w:id="0"/>
      <w:r>
        <w:t>ТРЕБОВАНИЯ</w:t>
      </w:r>
    </w:p>
    <w:p w:rsidR="001C30C0" w:rsidRDefault="001C30C0">
      <w:pPr>
        <w:pStyle w:val="ConsPlusTitle"/>
        <w:jc w:val="center"/>
      </w:pPr>
      <w:r>
        <w:t>К КОМПЛЕКТАЦИИ ЛЕКАРСТВЕННЫМИ ПРЕПАРАТАМИ И МЕДИЦИНСКИМИ</w:t>
      </w:r>
    </w:p>
    <w:p w:rsidR="001C30C0" w:rsidRDefault="001C30C0">
      <w:pPr>
        <w:pStyle w:val="ConsPlusTitle"/>
        <w:jc w:val="center"/>
      </w:pPr>
      <w:r>
        <w:t xml:space="preserve">ИЗДЕЛИЯМИ УКЛАДОК И НАБОРОВ ДЛЯ ОКАЗАНИЯ </w:t>
      </w:r>
      <w:proofErr w:type="gramStart"/>
      <w:r>
        <w:t>СКОРОЙ</w:t>
      </w:r>
      <w:proofErr w:type="gramEnd"/>
    </w:p>
    <w:p w:rsidR="001C30C0" w:rsidRDefault="001C30C0">
      <w:pPr>
        <w:pStyle w:val="ConsPlusTitle"/>
        <w:jc w:val="center"/>
      </w:pPr>
      <w:r>
        <w:t>МЕДИЦИНСКОЙ ПОМОЩИ</w:t>
      </w:r>
    </w:p>
    <w:p w:rsidR="001C30C0" w:rsidRDefault="001C30C0">
      <w:pPr>
        <w:pStyle w:val="ConsPlusNormal"/>
        <w:jc w:val="center"/>
      </w:pPr>
    </w:p>
    <w:p w:rsidR="001C30C0" w:rsidRDefault="001C30C0">
      <w:pPr>
        <w:pStyle w:val="ConsPlusNormal"/>
        <w:jc w:val="center"/>
      </w:pPr>
      <w:r>
        <w:t xml:space="preserve">1. Требования к комплектации </w:t>
      </w:r>
      <w:proofErr w:type="gramStart"/>
      <w:r>
        <w:t>лекарственными</w:t>
      </w:r>
      <w:proofErr w:type="gramEnd"/>
    </w:p>
    <w:p w:rsidR="001C30C0" w:rsidRDefault="001C30C0">
      <w:pPr>
        <w:pStyle w:val="ConsPlusNormal"/>
        <w:jc w:val="center"/>
      </w:pPr>
      <w:r>
        <w:t xml:space="preserve">препаратами и медицинскими изделиями укладки </w:t>
      </w:r>
      <w:proofErr w:type="spellStart"/>
      <w:r>
        <w:t>общепрофильной</w:t>
      </w:r>
      <w:proofErr w:type="spellEnd"/>
    </w:p>
    <w:p w:rsidR="001C30C0" w:rsidRDefault="001C30C0">
      <w:pPr>
        <w:pStyle w:val="ConsPlusNormal"/>
        <w:jc w:val="center"/>
      </w:pPr>
      <w:r>
        <w:t>для оказания скорой медицинской помощи</w:t>
      </w:r>
    </w:p>
    <w:p w:rsidR="001C30C0" w:rsidRDefault="001C30C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644"/>
        <w:gridCol w:w="2446"/>
        <w:gridCol w:w="2154"/>
        <w:gridCol w:w="1310"/>
        <w:gridCol w:w="1075"/>
      </w:tblGrid>
      <w:tr w:rsidR="001C30C0">
        <w:tc>
          <w:tcPr>
            <w:tcW w:w="9593" w:type="dxa"/>
            <w:gridSpan w:val="6"/>
          </w:tcPr>
          <w:p w:rsidR="001C30C0" w:rsidRDefault="001C30C0">
            <w:pPr>
              <w:pStyle w:val="ConsPlusNormal"/>
              <w:jc w:val="center"/>
            </w:pPr>
            <w:r>
              <w:t>1 Лекарственные препараты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1.1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Препараты для лечения функциональных нарушений кишечника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A03A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препараты для лечения функциональных расстройств кишечника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A03AD02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1.2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1.2.1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A03BA01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атропин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  <w:jc w:val="both"/>
            </w:pPr>
            <w:r>
              <w:t>атропин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1.3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1.3.1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A03FA01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метоклопрамид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  <w:jc w:val="both"/>
            </w:pPr>
            <w:r>
              <w:t>метоклопрамид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bookmarkStart w:id="1" w:name="P72"/>
            <w:bookmarkEnd w:id="1"/>
            <w:r>
              <w:t>1.4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Адсорбирующие кишечные препараты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bookmarkStart w:id="2" w:name="P74"/>
            <w:bookmarkEnd w:id="2"/>
            <w:r>
              <w:t>1.4.1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A07BA01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таблетки или капсулы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bookmarkStart w:id="3" w:name="P79"/>
            <w:bookmarkEnd w:id="3"/>
            <w:r>
              <w:t>1.4.2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A07BA51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 xml:space="preserve">активированный уголь в </w:t>
            </w:r>
            <w:r>
              <w:lastRenderedPageBreak/>
              <w:t>комбинации с другими препаратами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lastRenderedPageBreak/>
              <w:t xml:space="preserve">активированный </w:t>
            </w:r>
            <w:r>
              <w:lastRenderedPageBreak/>
              <w:t>уголь + алюминия оксид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lastRenderedPageBreak/>
              <w:t xml:space="preserve">порошок для </w:t>
            </w:r>
            <w:r>
              <w:lastRenderedPageBreak/>
              <w:t>приготовления суспензии для приема внутрь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bookmarkStart w:id="4" w:name="P84"/>
            <w:bookmarkEnd w:id="4"/>
            <w:r>
              <w:lastRenderedPageBreak/>
              <w:t>1.4.3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A07BC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лигнин гидролизный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порошок для приема внутрь или гранулы для приема внутрь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1.5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Витамины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1.5.1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A11DA01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тиамин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тиамин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1.5.2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A11GA01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1.5.3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A11HA02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пиридоксин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пиридоксин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1.6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Препараты кальция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1.6.1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A12AA03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кальция глюконат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кальция глюконат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bookmarkStart w:id="5" w:name="P113"/>
            <w:bookmarkEnd w:id="5"/>
            <w:r>
              <w:t>1.7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Другие минеральные вещества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1.7.1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A12CX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минералосодержащие</w:t>
            </w:r>
            <w:proofErr w:type="spellEnd"/>
            <w:r>
              <w:t xml:space="preserve"> препараты другие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внутривенного введения и (или)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bookmarkStart w:id="6" w:name="P120"/>
            <w:bookmarkEnd w:id="6"/>
            <w:r>
              <w:t>1.8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bookmarkStart w:id="7" w:name="P122"/>
            <w:bookmarkEnd w:id="7"/>
            <w:r>
              <w:t>1.8.1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B01AB01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гепарин натрия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гепарин натрия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подкожного введения или 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bookmarkStart w:id="8" w:name="P127"/>
            <w:bookmarkEnd w:id="8"/>
            <w:r>
              <w:t>1.8.2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B01AB05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эноксапарин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 и (или) раствор для подкожного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bookmarkStart w:id="9" w:name="P132"/>
            <w:bookmarkEnd w:id="9"/>
            <w:r>
              <w:t>1.8.3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B01AC04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1.8.4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B01AC06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таблетки или таблетки, покрытые кишечнорастворимой оболочкой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bookmarkStart w:id="10" w:name="P142"/>
            <w:bookmarkEnd w:id="10"/>
            <w:r>
              <w:t>1.8.5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B01AC24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bookmarkStart w:id="11" w:name="P147"/>
            <w:bookmarkEnd w:id="11"/>
            <w:r>
              <w:lastRenderedPageBreak/>
              <w:t>1.8.6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B01AD02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алтеплаза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алтеплаза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bookmarkStart w:id="12" w:name="P152"/>
            <w:bookmarkEnd w:id="12"/>
            <w:r>
              <w:t>1.8.7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B01AD11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тенектеплаза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тенектеплаза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bookmarkStart w:id="13" w:name="P157"/>
            <w:bookmarkEnd w:id="13"/>
            <w:r>
              <w:t>1.8.8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B01AD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проурокиназа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 или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bookmarkStart w:id="14" w:name="P162"/>
            <w:bookmarkEnd w:id="14"/>
            <w:r>
              <w:t>1.9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bookmarkStart w:id="15" w:name="P164"/>
            <w:bookmarkEnd w:id="15"/>
            <w:r>
              <w:t>1.9.1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B02AA02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bookmarkStart w:id="16" w:name="P169"/>
            <w:bookmarkEnd w:id="16"/>
            <w:r>
              <w:t>1.9.2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B02AA03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аминометилбензойная</w:t>
            </w:r>
            <w:proofErr w:type="spellEnd"/>
            <w:r>
              <w:t xml:space="preserve"> кислота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аминометилбензойная</w:t>
            </w:r>
            <w:proofErr w:type="spellEnd"/>
            <w:r>
              <w:t xml:space="preserve"> кислота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bookmarkStart w:id="17" w:name="P174"/>
            <w:bookmarkEnd w:id="17"/>
            <w:r>
              <w:t>1.9.3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B02BX01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bookmarkStart w:id="18" w:name="P179"/>
            <w:bookmarkEnd w:id="18"/>
            <w:r>
              <w:t>1.10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bookmarkStart w:id="19" w:name="P181"/>
            <w:bookmarkEnd w:id="19"/>
            <w:r>
              <w:t>1.10.1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B05AA05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декстран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декстран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внутривенного введения и (или)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bookmarkStart w:id="20" w:name="P186"/>
            <w:bookmarkEnd w:id="20"/>
            <w:r>
              <w:t>1.10.2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B05AA07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1.10.3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B05BA03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углеводы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декстроза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внутривенного введения и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1.10.4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B05BB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lastRenderedPageBreak/>
              <w:t>1.10.5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B05BB01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электролиты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1.10.6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B05BB01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электролиты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1.10.7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B05CB01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натрия хлорид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натрия хлорид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растворитель для приготовления лекарственных форм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1.10.8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B05XA05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магния сульфат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 или раствор для внутривенного и внутримышечного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bookmarkStart w:id="21" w:name="P221"/>
            <w:bookmarkEnd w:id="21"/>
            <w:r>
              <w:t>1.11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1.11.1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C01AA05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1.11.2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C01BA02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1.11.3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C01BB01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1.11.4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C01BD01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1.11.5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C01CA03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норэпинефрин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норэпинефрин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1.11.6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C01CA04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допамин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допамин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инъекций и (или)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1.11.7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C01CA06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1.11.8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C01CA24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эпинефрин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эпинефрин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bookmarkStart w:id="22" w:name="P263"/>
            <w:bookmarkEnd w:id="22"/>
            <w:r>
              <w:t>1.11.9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C01DA02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нитроглицерин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аэрозоль подъязычный </w:t>
            </w:r>
            <w:r>
              <w:lastRenderedPageBreak/>
              <w:t xml:space="preserve">дозированный и (или) раствор для внутривенного введения или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bookmarkStart w:id="23" w:name="P268"/>
            <w:bookmarkEnd w:id="23"/>
            <w:r>
              <w:lastRenderedPageBreak/>
              <w:t>1.11.10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C01DA08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спрей дозированный или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1.12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1.12.1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C02AC01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1.12.2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C02AC05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таблетки, покрытые оболочкой, или таблетки, покрытые пленочной оболочкой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1.12.3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C02CA06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1.13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Диуретики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1.13.1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C03CA01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фуросемид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фуросемид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1.14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Бета-адреноблокаторы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1.14.1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C07AA05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таблетки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1.14.2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C07AB02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 или таблетки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1.15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1.15.1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C08CA05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драже или таблетки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1.15.2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C08DA01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1.16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1.16.1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C09AA01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таблетки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lastRenderedPageBreak/>
              <w:t>1.16.2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C09AA02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эналаприлат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эналаприлат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1.17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Местные анестетики для наружного применения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1.17.1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D04AB01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  <w:r>
              <w:t xml:space="preserve"> или спрей для местного применения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1.17.2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N01BB52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лидокаин</w:t>
            </w:r>
            <w:proofErr w:type="spellEnd"/>
            <w:r>
              <w:t>, в комбинации с другими препаратами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лидокаин</w:t>
            </w:r>
            <w:proofErr w:type="spellEnd"/>
            <w:r>
              <w:t xml:space="preserve"> + </w:t>
            </w:r>
            <w:proofErr w:type="spellStart"/>
            <w:r>
              <w:t>хлоргексидин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гель для местного применения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1.18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1.18.1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D08AG02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  <w:jc w:val="center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местного применения или раствор для наружного применения или раствор для местного и наружного применения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1.18.2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D08AC02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center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  <w:jc w:val="center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1.18.3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D08AX01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both"/>
            </w:pPr>
            <w:r>
              <w:t>водорода пероксид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1.18.4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D08AX08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both"/>
            </w:pPr>
            <w:r>
              <w:t>этанол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этанол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1.19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1.19.1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H02AB02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1.19.2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H02AB06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both"/>
            </w:pPr>
            <w:r>
              <w:t>преднизолон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1.20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1.20.1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J01BA01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порошок для приготовления раствора для внутримышечного или внутривенного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lastRenderedPageBreak/>
              <w:t>1.21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1.21.1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M01AB15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bookmarkStart w:id="24" w:name="P393"/>
            <w:bookmarkEnd w:id="24"/>
            <w:r>
              <w:t>1.22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1.22.1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N01AH01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1.22.2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N01AX01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bookmarkStart w:id="25" w:name="P405"/>
            <w:bookmarkEnd w:id="25"/>
            <w:r>
              <w:t>1.22.3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N01AX13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динитрогена</w:t>
            </w:r>
            <w:proofErr w:type="spellEnd"/>
            <w:r>
              <w:t xml:space="preserve"> оксид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динитрогена</w:t>
            </w:r>
            <w:proofErr w:type="spellEnd"/>
            <w:r>
              <w:t xml:space="preserve"> оксид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газ сжатый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1.23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Местные анестетики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1.23.1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N01BA02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1.24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1.24.1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N02AA01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морфин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морфин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1.24.2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N02AX02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1.25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1.25.1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N02BB02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метамизол</w:t>
            </w:r>
            <w:proofErr w:type="spellEnd"/>
            <w:r>
              <w:t xml:space="preserve"> натрия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метамизол</w:t>
            </w:r>
            <w:proofErr w:type="spellEnd"/>
            <w:r>
              <w:t xml:space="preserve"> натрия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1.25.2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N02BB52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метамизол</w:t>
            </w:r>
            <w:proofErr w:type="spellEnd"/>
            <w:r>
              <w:t xml:space="preserve"> натрия, в комбинации с другими препаратами (исключая психотропные препараты)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метамизол</w:t>
            </w:r>
            <w:proofErr w:type="spellEnd"/>
            <w:r>
              <w:t xml:space="preserve"> натрия + </w:t>
            </w:r>
            <w:proofErr w:type="spellStart"/>
            <w:r>
              <w:t>питофенон</w:t>
            </w:r>
            <w:proofErr w:type="spellEnd"/>
            <w:r>
              <w:t xml:space="preserve"> + </w:t>
            </w:r>
            <w:proofErr w:type="spellStart"/>
            <w:r>
              <w:t>фенпивериния</w:t>
            </w:r>
            <w:proofErr w:type="spellEnd"/>
            <w:r>
              <w:t xml:space="preserve"> бромид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1.25.3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N02BE01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парацетамол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парацетамол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суппозитории ректальные; порошок для приготовления раствора для приема внутрь или суспензия для приема внутрь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1.26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lastRenderedPageBreak/>
              <w:t>1.26.1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N03AG01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внутривенного введения или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bookmarkStart w:id="26" w:name="P453"/>
            <w:bookmarkEnd w:id="26"/>
            <w:r>
              <w:t>1.27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Антипсихотические средства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1.27.1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N05AA01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1.27.2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N05AD01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внутримышечного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1.28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Анксиолитики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1.28.1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N05BA01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1.28.2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N05BA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таблетки; раствор для внутривенного и внутримышечного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1.29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1.29.1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N07XX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препараты для лечения заболеваний нервной системы другие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1.29.2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N07XX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препараты для лечения заболеваний нервной системы другие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этилмети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гидрокси</w:t>
            </w:r>
            <w:proofErr w:type="spellEnd"/>
            <w:r>
              <w:t xml:space="preserve">- пиридина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1.30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1.30.1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R03AK03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фенотерол в комбинации с другими препаратами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lastRenderedPageBreak/>
              <w:t>1.30.2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R03AC02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1.30.3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R03BA02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proofErr w:type="gramStart"/>
            <w:r>
              <w:t>порошок</w:t>
            </w:r>
            <w:proofErr w:type="gramEnd"/>
            <w:r>
              <w:t xml:space="preserve"> для ингаляций дозированный или суспензия для ингаляций дозированная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1.30.4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R03DA05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аминофиллин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аминофиллин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 или раствор для внутримышечного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1.31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Антигистаминные препараты системного действия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1.31.1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R06AA02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1.31.2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R06AC03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1.32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Сульфаниламиды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1.32.1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S01AB04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сульфацетамид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сульфацетамид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капли глазные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1.33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Антидоты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1.33.1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A06AA01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парафин жидкий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парафин жидкий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масло для приема внутрь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1.33.2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N06DA04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1.33.3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V03AB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димеркапто</w:t>
            </w:r>
            <w:proofErr w:type="spellEnd"/>
            <w:r>
              <w:t>-пропан-</w:t>
            </w:r>
            <w:proofErr w:type="spellStart"/>
            <w:r>
              <w:t>сульфонат</w:t>
            </w:r>
            <w:proofErr w:type="spellEnd"/>
            <w:r>
              <w:t xml:space="preserve"> натрия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внутримышечного и подкожного введения.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1.33.4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V03AB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карбоксим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1.33.5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V03AB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 xml:space="preserve">цинка </w:t>
            </w:r>
            <w:proofErr w:type="spellStart"/>
            <w:r>
              <w:t>бисвинил</w:t>
            </w:r>
            <w:proofErr w:type="spellEnd"/>
            <w:r>
              <w:t xml:space="preserve">-имидазола </w:t>
            </w:r>
            <w:proofErr w:type="spellStart"/>
            <w:r>
              <w:t>диацетат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1.33.6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V03AB06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lastRenderedPageBreak/>
              <w:t>1.33.7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V03AB15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bookmarkStart w:id="27" w:name="P567"/>
            <w:bookmarkEnd w:id="27"/>
            <w:r>
              <w:t>1.34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Медицинские газы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1.34.1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V03AN01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кислород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кислород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газ сжатый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1.35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Растворители и разбавители, включая ирригационные растворы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1.35.1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V07AB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растворители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вода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C30C0">
        <w:tc>
          <w:tcPr>
            <w:tcW w:w="9593" w:type="dxa"/>
            <w:gridSpan w:val="6"/>
          </w:tcPr>
          <w:p w:rsidR="001C30C0" w:rsidRDefault="001C30C0">
            <w:pPr>
              <w:pStyle w:val="ConsPlusNormal"/>
              <w:jc w:val="center"/>
            </w:pPr>
            <w:r>
              <w:t>2 Медицинские изделия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Бинт марлевый медицинский нестерильный (5 м x 5 см)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5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Бинт марлевый медицинский стерильный (5 м x 10 см)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5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Бинт марлевый медицинский стерильный (7 м x 14 см)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5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Вата медицинская гигроскопическая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2.5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Воздуховод </w:t>
            </w:r>
            <w:proofErr w:type="spellStart"/>
            <w:r>
              <w:t>Гведела</w:t>
            </w:r>
            <w:proofErr w:type="spellEnd"/>
            <w:r>
              <w:t xml:space="preserve"> (60 мм)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2.6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Воздуховод </w:t>
            </w:r>
            <w:proofErr w:type="spellStart"/>
            <w:r>
              <w:t>Гведела</w:t>
            </w:r>
            <w:proofErr w:type="spellEnd"/>
            <w:r>
              <w:t xml:space="preserve"> (90 мм)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2.7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Воздуховод </w:t>
            </w:r>
            <w:proofErr w:type="spellStart"/>
            <w:r>
              <w:t>Гведела</w:t>
            </w:r>
            <w:proofErr w:type="spellEnd"/>
            <w:r>
              <w:t xml:space="preserve"> (120 мм)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2.8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Средство (губка, пластина) кровоостанавливающее коллагеновое </w:t>
            </w:r>
            <w:proofErr w:type="spellStart"/>
            <w:r>
              <w:t>биодеградируемое</w:t>
            </w:r>
            <w:proofErr w:type="spellEnd"/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2.9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Держатели </w:t>
            </w:r>
            <w:proofErr w:type="spellStart"/>
            <w:r>
              <w:t>инфузионных</w:t>
            </w:r>
            <w:proofErr w:type="spellEnd"/>
            <w:r>
              <w:t xml:space="preserve"> флаконов (с кронштейном, на 200 мл)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2.10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Держатели </w:t>
            </w:r>
            <w:proofErr w:type="spellStart"/>
            <w:r>
              <w:t>инфузионных</w:t>
            </w:r>
            <w:proofErr w:type="spellEnd"/>
            <w:r>
              <w:t xml:space="preserve"> флаконов (с кронштейном, на 400 мл)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2.11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Жгут кровеостанавливающий для остановки артериального кровотечения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2.12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Жгут для внутривенных инъекций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2.13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Зажим медицинский кровоостанавливающий изогнутый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2.14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Катетер (канюля) для периферических вен (разных размеров), в том числе устройство для вливания в малые вены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6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2.15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Катетер уретральный детский однократного применения стерильный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2.16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Катетер уретральный женский однократного применения стерильный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2.17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Катетер уретральный мужской однократного применения стерильный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2.18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Лейкопластырь бактерицидный (не менее 1,9 см x 7,2 см)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5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2.19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Лейкопластырь рулонный (не менее 2 см x 5 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lastRenderedPageBreak/>
              <w:t>2.20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6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2.21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Мешок для медицинских отходов класса</w:t>
            </w:r>
            <w:proofErr w:type="gramStart"/>
            <w:r>
              <w:t xml:space="preserve"> А</w:t>
            </w:r>
            <w:proofErr w:type="gramEnd"/>
            <w:r>
              <w:t xml:space="preserve"> (объемом не менее 10 л)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2.22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Мешок для медицинских отходов класса</w:t>
            </w:r>
            <w:proofErr w:type="gramStart"/>
            <w:r>
              <w:t xml:space="preserve"> Б</w:t>
            </w:r>
            <w:proofErr w:type="gramEnd"/>
            <w:r>
              <w:t xml:space="preserve"> (объемом не менее 10 л)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2.23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Набор для </w:t>
            </w:r>
            <w:proofErr w:type="spellStart"/>
            <w:r>
              <w:t>канюлизации</w:t>
            </w:r>
            <w:proofErr w:type="spellEnd"/>
            <w:r>
              <w:t xml:space="preserve"> губчатых костей для оказания скорой медицинской помощи (шприц-пистолет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2.24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Ножницы для разрезания повязок по Листеру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2.25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Пакет гипотермический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3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2.26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Пакет перевязочный медицинский стерильный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3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2.27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Перчатки медицинские нестерильные смотровые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6 пар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2.28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Перчатки хирургические стерильные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3 пары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2.29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Пинцет медицинский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2.30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Покрывало спасательное изотермическое (не менее 150 см x 200 см)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2.31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20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2.32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Средство </w:t>
            </w:r>
            <w:proofErr w:type="gramStart"/>
            <w:r>
              <w:t>антисептическая</w:t>
            </w:r>
            <w:proofErr w:type="gramEnd"/>
            <w:r>
              <w:t xml:space="preserve"> с перекисью водорода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3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2.33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Средство для стимуляции дыхания с раствором аммиака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3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2.34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Салфетка марлевая медицинская стерильная (не менее 16 см x 14 см, N 10)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2.35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Скальпель стерильный одноразовый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2.36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Средство перевязочное </w:t>
            </w:r>
            <w:proofErr w:type="spellStart"/>
            <w:r>
              <w:t>гемостатическое</w:t>
            </w:r>
            <w:proofErr w:type="spellEnd"/>
            <w:r>
              <w:t xml:space="preserve"> стерильное на основе цеолитов или алюмосиликатов кальция и натрия или </w:t>
            </w:r>
            <w:proofErr w:type="spellStart"/>
            <w:r>
              <w:t>гидросиликата</w:t>
            </w:r>
            <w:proofErr w:type="spellEnd"/>
            <w:r>
              <w:t xml:space="preserve"> кальция (не менее 50 г)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2.37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Средство перевязочное </w:t>
            </w:r>
            <w:proofErr w:type="spellStart"/>
            <w:r>
              <w:t>гемостатическое</w:t>
            </w:r>
            <w:proofErr w:type="spellEnd"/>
            <w:r>
              <w:t xml:space="preserve"> стерильное с аминокапроновой кислотой (не менее 6 см x 10 см)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2.38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Средство перевязочное </w:t>
            </w:r>
            <w:proofErr w:type="spellStart"/>
            <w:r>
              <w:t>гидрогелевое</w:t>
            </w:r>
            <w:proofErr w:type="spellEnd"/>
            <w:r>
              <w:t xml:space="preserve"> противоожоговое стерильное (на основе </w:t>
            </w:r>
            <w:proofErr w:type="spellStart"/>
            <w:r>
              <w:t>аллилоксиэтанола</w:t>
            </w:r>
            <w:proofErr w:type="spellEnd"/>
            <w:r>
              <w:t xml:space="preserve"> и </w:t>
            </w:r>
            <w:proofErr w:type="spellStart"/>
            <w:r>
              <w:t>лидокаина</w:t>
            </w:r>
            <w:proofErr w:type="spellEnd"/>
            <w:r>
              <w:t>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2.39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Стерильная салфетка (не менее 40 см x 60 см)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2.40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Стерильная салфетка или простыня (не менее 70 см x 140 см)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2.41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Сфигмоманометр (измеритель артериального давления) </w:t>
            </w:r>
            <w:proofErr w:type="gramStart"/>
            <w:r>
              <w:t>со</w:t>
            </w:r>
            <w:proofErr w:type="gramEnd"/>
            <w:r>
              <w:t xml:space="preserve"> взрослой и детскими манжетами механический с анероидным манометром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2.42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2.43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Трубка ректальная газоотводная детская одноразовая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lastRenderedPageBreak/>
              <w:t>2.44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Устройство для вливания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2.45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2.46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Фонендоскоп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2.47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Шпатель стерильный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10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2.48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Шприц инъекционный однократного применения (2 мл с иглой 0,6 мм)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4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2.49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Шприц инъекционный однократного применения (5 мл с иглой 0,7 мм)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4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2.50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Шприц инъекционный однократного применения (10 мл с иглой 0,8 мм)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2.51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Шприц инъекционный однократного применения (20 мл с иглой 0,8 мм)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5 шт.</w:t>
            </w:r>
          </w:p>
        </w:tc>
      </w:tr>
      <w:tr w:rsidR="001C30C0">
        <w:tc>
          <w:tcPr>
            <w:tcW w:w="9593" w:type="dxa"/>
            <w:gridSpan w:val="6"/>
          </w:tcPr>
          <w:p w:rsidR="001C30C0" w:rsidRDefault="001C30C0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П</w:t>
            </w:r>
            <w:proofErr w:type="gramEnd"/>
            <w:r>
              <w:t>рочие средства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3.1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proofErr w:type="spellStart"/>
            <w:r>
              <w:t>Ампульница</w:t>
            </w:r>
            <w:proofErr w:type="spellEnd"/>
            <w:r>
              <w:t xml:space="preserve"> или специально предназначенное для хранения (применения) </w:t>
            </w:r>
            <w:proofErr w:type="spellStart"/>
            <w:r>
              <w:t>ампулированных</w:t>
            </w:r>
            <w:proofErr w:type="spellEnd"/>
            <w:r>
              <w:t xml:space="preserve"> лекарственных препаратов приспособление в сумке (ящике, рюкзаке) укладки </w:t>
            </w:r>
            <w:proofErr w:type="spellStart"/>
            <w:r>
              <w:t>общепрофильной</w:t>
            </w:r>
            <w:proofErr w:type="spellEnd"/>
            <w:r>
              <w:t xml:space="preserve"> для оказания скорой медицинской помощи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3.2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Сумка (ящик, рюкзак) укладки </w:t>
            </w:r>
            <w:proofErr w:type="spellStart"/>
            <w:r>
              <w:t>общепрофильной</w:t>
            </w:r>
            <w:proofErr w:type="spellEnd"/>
            <w:r>
              <w:t xml:space="preserve"> для оказания скорой медицинской помощи с возможностью переноса на плече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3.3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Чехол для инструментария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3.4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Чехол для перевязочных материалов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1C30C0" w:rsidRDefault="001C30C0">
      <w:pPr>
        <w:pStyle w:val="ConsPlusNormal"/>
        <w:ind w:firstLine="540"/>
        <w:jc w:val="both"/>
      </w:pPr>
    </w:p>
    <w:p w:rsidR="001C30C0" w:rsidRDefault="001C30C0">
      <w:pPr>
        <w:pStyle w:val="ConsPlusNormal"/>
        <w:ind w:firstLine="540"/>
        <w:jc w:val="both"/>
      </w:pPr>
      <w:r>
        <w:t>Примечания:</w:t>
      </w:r>
    </w:p>
    <w:p w:rsidR="001C30C0" w:rsidRDefault="001C30C0">
      <w:pPr>
        <w:pStyle w:val="ConsPlusNormal"/>
        <w:ind w:firstLine="540"/>
        <w:jc w:val="both"/>
      </w:pPr>
      <w:r>
        <w:t xml:space="preserve">1. При комплектации укладки </w:t>
      </w:r>
      <w:proofErr w:type="spellStart"/>
      <w:r>
        <w:t>общепрофильной</w:t>
      </w:r>
      <w:proofErr w:type="spellEnd"/>
      <w:r>
        <w:t xml:space="preserve"> для оказания скорой медицинской помощи допускается включение в ее состав:</w:t>
      </w:r>
    </w:p>
    <w:p w:rsidR="001C30C0" w:rsidRDefault="001C30C0">
      <w:pPr>
        <w:pStyle w:val="ConsPlusNormal"/>
        <w:ind w:firstLine="540"/>
        <w:jc w:val="both"/>
      </w:pPr>
      <w:r>
        <w:t>одного лекарственного препарата из числа адсорбирующих кишечных препаратов (</w:t>
      </w:r>
      <w:hyperlink w:anchor="P72" w:history="1">
        <w:r>
          <w:rPr>
            <w:color w:val="0000FF"/>
          </w:rPr>
          <w:t>раздел 1.4</w:t>
        </w:r>
      </w:hyperlink>
      <w:r>
        <w:t xml:space="preserve">), указанных в </w:t>
      </w:r>
      <w:hyperlink w:anchor="P74" w:history="1">
        <w:r>
          <w:rPr>
            <w:color w:val="0000FF"/>
          </w:rPr>
          <w:t>строках 1.4.1</w:t>
        </w:r>
      </w:hyperlink>
      <w:r>
        <w:t xml:space="preserve">, </w:t>
      </w:r>
      <w:hyperlink w:anchor="P79" w:history="1">
        <w:r>
          <w:rPr>
            <w:color w:val="0000FF"/>
          </w:rPr>
          <w:t>1.4.2</w:t>
        </w:r>
      </w:hyperlink>
      <w:r>
        <w:t xml:space="preserve"> и </w:t>
      </w:r>
      <w:hyperlink w:anchor="P84" w:history="1">
        <w:r>
          <w:rPr>
            <w:color w:val="0000FF"/>
          </w:rPr>
          <w:t>1.4.3</w:t>
        </w:r>
      </w:hyperlink>
      <w:r>
        <w:t>;</w:t>
      </w:r>
    </w:p>
    <w:p w:rsidR="001C30C0" w:rsidRDefault="001C30C0">
      <w:pPr>
        <w:pStyle w:val="ConsPlusNormal"/>
        <w:ind w:firstLine="540"/>
        <w:jc w:val="both"/>
      </w:pPr>
      <w:r>
        <w:t xml:space="preserve">одного лекарственного препарата из числа </w:t>
      </w:r>
      <w:proofErr w:type="spellStart"/>
      <w:r>
        <w:t>антитромботических</w:t>
      </w:r>
      <w:proofErr w:type="spellEnd"/>
      <w:r>
        <w:t xml:space="preserve"> средств (</w:t>
      </w:r>
      <w:hyperlink w:anchor="P120" w:history="1">
        <w:r>
          <w:rPr>
            <w:color w:val="0000FF"/>
          </w:rPr>
          <w:t>раздел 1.8</w:t>
        </w:r>
      </w:hyperlink>
      <w:r>
        <w:t>):</w:t>
      </w:r>
    </w:p>
    <w:p w:rsidR="001C30C0" w:rsidRDefault="001C30C0">
      <w:pPr>
        <w:pStyle w:val="ConsPlusNormal"/>
        <w:ind w:firstLine="540"/>
        <w:jc w:val="both"/>
      </w:pPr>
      <w:proofErr w:type="gramStart"/>
      <w:r>
        <w:t xml:space="preserve">указанных в </w:t>
      </w:r>
      <w:hyperlink w:anchor="P122" w:history="1">
        <w:r>
          <w:rPr>
            <w:color w:val="0000FF"/>
          </w:rPr>
          <w:t>строках 1.8.1</w:t>
        </w:r>
      </w:hyperlink>
      <w:r>
        <w:t xml:space="preserve"> и </w:t>
      </w:r>
      <w:hyperlink w:anchor="P127" w:history="1">
        <w:r>
          <w:rPr>
            <w:color w:val="0000FF"/>
          </w:rPr>
          <w:t>1.8.2</w:t>
        </w:r>
      </w:hyperlink>
      <w:r>
        <w:t>,</w:t>
      </w:r>
      <w:proofErr w:type="gramEnd"/>
    </w:p>
    <w:p w:rsidR="001C30C0" w:rsidRDefault="001C30C0">
      <w:pPr>
        <w:pStyle w:val="ConsPlusNormal"/>
        <w:ind w:firstLine="540"/>
        <w:jc w:val="both"/>
      </w:pPr>
      <w:proofErr w:type="gramStart"/>
      <w:r>
        <w:t xml:space="preserve">указанных в </w:t>
      </w:r>
      <w:hyperlink w:anchor="P132" w:history="1">
        <w:r>
          <w:rPr>
            <w:color w:val="0000FF"/>
          </w:rPr>
          <w:t>строках 1.8.3</w:t>
        </w:r>
      </w:hyperlink>
      <w:r>
        <w:t xml:space="preserve"> и </w:t>
      </w:r>
      <w:hyperlink w:anchor="P142" w:history="1">
        <w:r>
          <w:rPr>
            <w:color w:val="0000FF"/>
          </w:rPr>
          <w:t>1.8.5</w:t>
        </w:r>
      </w:hyperlink>
      <w:r>
        <w:t>,</w:t>
      </w:r>
      <w:proofErr w:type="gramEnd"/>
    </w:p>
    <w:p w:rsidR="001C30C0" w:rsidRDefault="001C30C0">
      <w:pPr>
        <w:pStyle w:val="ConsPlusNormal"/>
        <w:ind w:firstLine="540"/>
        <w:jc w:val="both"/>
      </w:pPr>
      <w:proofErr w:type="gramStart"/>
      <w:r>
        <w:t xml:space="preserve">указанных в </w:t>
      </w:r>
      <w:hyperlink w:anchor="P147" w:history="1">
        <w:r>
          <w:rPr>
            <w:color w:val="0000FF"/>
          </w:rPr>
          <w:t>строках 1.8.6</w:t>
        </w:r>
      </w:hyperlink>
      <w:r>
        <w:t xml:space="preserve">, </w:t>
      </w:r>
      <w:hyperlink w:anchor="P152" w:history="1">
        <w:r>
          <w:rPr>
            <w:color w:val="0000FF"/>
          </w:rPr>
          <w:t>1.8.7</w:t>
        </w:r>
      </w:hyperlink>
      <w:r>
        <w:t xml:space="preserve"> и </w:t>
      </w:r>
      <w:hyperlink w:anchor="P157" w:history="1">
        <w:r>
          <w:rPr>
            <w:color w:val="0000FF"/>
          </w:rPr>
          <w:t>1.8.8</w:t>
        </w:r>
      </w:hyperlink>
      <w:r>
        <w:t>;</w:t>
      </w:r>
      <w:proofErr w:type="gramEnd"/>
    </w:p>
    <w:p w:rsidR="001C30C0" w:rsidRDefault="001C30C0">
      <w:pPr>
        <w:pStyle w:val="ConsPlusNormal"/>
        <w:ind w:firstLine="540"/>
        <w:jc w:val="both"/>
      </w:pPr>
      <w:r>
        <w:t xml:space="preserve">одного лекарственного препарата из числа </w:t>
      </w:r>
      <w:proofErr w:type="spellStart"/>
      <w:r>
        <w:t>гемостатических</w:t>
      </w:r>
      <w:proofErr w:type="spellEnd"/>
      <w:r>
        <w:t xml:space="preserve"> средств (</w:t>
      </w:r>
      <w:hyperlink w:anchor="P162" w:history="1">
        <w:r>
          <w:rPr>
            <w:color w:val="0000FF"/>
          </w:rPr>
          <w:t>раздел 1.9</w:t>
        </w:r>
      </w:hyperlink>
      <w:r>
        <w:t xml:space="preserve">), указанных в </w:t>
      </w:r>
      <w:hyperlink w:anchor="P164" w:history="1">
        <w:r>
          <w:rPr>
            <w:color w:val="0000FF"/>
          </w:rPr>
          <w:t>строках 1.9.1</w:t>
        </w:r>
      </w:hyperlink>
      <w:r>
        <w:t xml:space="preserve">, </w:t>
      </w:r>
      <w:hyperlink w:anchor="P169" w:history="1">
        <w:r>
          <w:rPr>
            <w:color w:val="0000FF"/>
          </w:rPr>
          <w:t>1.9.2</w:t>
        </w:r>
      </w:hyperlink>
      <w:r>
        <w:t xml:space="preserve"> и </w:t>
      </w:r>
      <w:hyperlink w:anchor="P174" w:history="1">
        <w:r>
          <w:rPr>
            <w:color w:val="0000FF"/>
          </w:rPr>
          <w:t>1.9.3</w:t>
        </w:r>
      </w:hyperlink>
      <w:r>
        <w:t>;</w:t>
      </w:r>
    </w:p>
    <w:p w:rsidR="001C30C0" w:rsidRDefault="001C30C0">
      <w:pPr>
        <w:pStyle w:val="ConsPlusNormal"/>
        <w:ind w:firstLine="540"/>
        <w:jc w:val="both"/>
      </w:pPr>
      <w:r>
        <w:t xml:space="preserve">одного лекарственного препарата из числа кровезаменителей и </w:t>
      </w:r>
      <w:proofErr w:type="spellStart"/>
      <w:r>
        <w:t>перфузионных</w:t>
      </w:r>
      <w:proofErr w:type="spellEnd"/>
      <w:r>
        <w:t xml:space="preserve"> растворов (</w:t>
      </w:r>
      <w:hyperlink w:anchor="P179" w:history="1">
        <w:r>
          <w:rPr>
            <w:color w:val="0000FF"/>
          </w:rPr>
          <w:t>раздел 1.10</w:t>
        </w:r>
      </w:hyperlink>
      <w:r>
        <w:t xml:space="preserve">), указанных в </w:t>
      </w:r>
      <w:hyperlink w:anchor="P181" w:history="1">
        <w:r>
          <w:rPr>
            <w:color w:val="0000FF"/>
          </w:rPr>
          <w:t>строках 1.10.1</w:t>
        </w:r>
      </w:hyperlink>
      <w:r>
        <w:t xml:space="preserve"> и </w:t>
      </w:r>
      <w:hyperlink w:anchor="P186" w:history="1">
        <w:r>
          <w:rPr>
            <w:color w:val="0000FF"/>
          </w:rPr>
          <w:t>1.10.2</w:t>
        </w:r>
      </w:hyperlink>
      <w:r>
        <w:t>;</w:t>
      </w:r>
    </w:p>
    <w:p w:rsidR="001C30C0" w:rsidRDefault="001C30C0">
      <w:pPr>
        <w:pStyle w:val="ConsPlusNormal"/>
        <w:ind w:firstLine="540"/>
        <w:jc w:val="both"/>
      </w:pPr>
      <w:r>
        <w:t>одного лекарственного препарата из числа препаратов для лечения заболеваний сердца (</w:t>
      </w:r>
      <w:hyperlink w:anchor="P221" w:history="1">
        <w:r>
          <w:rPr>
            <w:color w:val="0000FF"/>
          </w:rPr>
          <w:t>раздел 1.11</w:t>
        </w:r>
      </w:hyperlink>
      <w:r>
        <w:t xml:space="preserve">), указанных в </w:t>
      </w:r>
      <w:hyperlink w:anchor="P263" w:history="1">
        <w:r>
          <w:rPr>
            <w:color w:val="0000FF"/>
          </w:rPr>
          <w:t>строках 1.11.9</w:t>
        </w:r>
      </w:hyperlink>
      <w:r>
        <w:t xml:space="preserve"> и </w:t>
      </w:r>
      <w:hyperlink w:anchor="P268" w:history="1">
        <w:r>
          <w:rPr>
            <w:color w:val="0000FF"/>
          </w:rPr>
          <w:t>1.11.10</w:t>
        </w:r>
      </w:hyperlink>
      <w:r>
        <w:t>.</w:t>
      </w:r>
    </w:p>
    <w:p w:rsidR="001C30C0" w:rsidRDefault="001C30C0">
      <w:pPr>
        <w:pStyle w:val="ConsPlusNormal"/>
        <w:ind w:firstLine="540"/>
        <w:jc w:val="both"/>
      </w:pPr>
      <w:r>
        <w:t xml:space="preserve">2. Комплектация укладки </w:t>
      </w:r>
      <w:proofErr w:type="spellStart"/>
      <w:r>
        <w:t>общепрофильной</w:t>
      </w:r>
      <w:proofErr w:type="spellEnd"/>
      <w:r>
        <w:t xml:space="preserve"> для оказания скорой медицинской помощи препаратом для общей анестезии (</w:t>
      </w:r>
      <w:hyperlink w:anchor="P393" w:history="1">
        <w:r>
          <w:rPr>
            <w:color w:val="0000FF"/>
          </w:rPr>
          <w:t>раздел 1.22</w:t>
        </w:r>
      </w:hyperlink>
      <w:r>
        <w:t xml:space="preserve">), указанным в </w:t>
      </w:r>
      <w:hyperlink w:anchor="P405" w:history="1">
        <w:r>
          <w:rPr>
            <w:color w:val="0000FF"/>
          </w:rPr>
          <w:t>строке 1.22.3</w:t>
        </w:r>
      </w:hyperlink>
      <w:r>
        <w:t xml:space="preserve">, осуществляется при наличии в оснащении автомобиля скорой медицинской помощи аппарата ингаляционного наркоза газовой смесью кислорода и </w:t>
      </w:r>
      <w:proofErr w:type="spellStart"/>
      <w:r>
        <w:t>динитрогена</w:t>
      </w:r>
      <w:proofErr w:type="spellEnd"/>
      <w:r>
        <w:t xml:space="preserve"> оксида.</w:t>
      </w:r>
    </w:p>
    <w:p w:rsidR="001C30C0" w:rsidRDefault="001C30C0">
      <w:pPr>
        <w:pStyle w:val="ConsPlusNormal"/>
        <w:ind w:firstLine="540"/>
        <w:jc w:val="both"/>
      </w:pPr>
      <w:r>
        <w:t xml:space="preserve">3. Комплектация укладки </w:t>
      </w:r>
      <w:proofErr w:type="spellStart"/>
      <w:r>
        <w:t>общепрофильной</w:t>
      </w:r>
      <w:proofErr w:type="spellEnd"/>
      <w:r>
        <w:t xml:space="preserve"> для оказания скорой медицинской помощи антипсихотическими средствами (</w:t>
      </w:r>
      <w:hyperlink w:anchor="P453" w:history="1">
        <w:r>
          <w:rPr>
            <w:color w:val="0000FF"/>
          </w:rPr>
          <w:t>раздел 1.27</w:t>
        </w:r>
      </w:hyperlink>
      <w:r>
        <w:t>) осуществляется только для психиатрической специализированной выездной бригады скорой медицинской помощи.</w:t>
      </w:r>
    </w:p>
    <w:p w:rsidR="001C30C0" w:rsidRDefault="001C30C0">
      <w:pPr>
        <w:pStyle w:val="ConsPlusNormal"/>
        <w:ind w:firstLine="540"/>
        <w:jc w:val="both"/>
      </w:pPr>
      <w:r>
        <w:t xml:space="preserve">4. Лекарственные препараты в лекарственной форме "раствор для </w:t>
      </w:r>
      <w:proofErr w:type="spellStart"/>
      <w:r>
        <w:t>инфузий</w:t>
      </w:r>
      <w:proofErr w:type="spellEnd"/>
      <w:r>
        <w:t>" (</w:t>
      </w:r>
      <w:hyperlink w:anchor="P113" w:history="1">
        <w:r>
          <w:rPr>
            <w:color w:val="0000FF"/>
          </w:rPr>
          <w:t>разделы 1.7</w:t>
        </w:r>
      </w:hyperlink>
      <w:r>
        <w:t xml:space="preserve"> и </w:t>
      </w:r>
      <w:hyperlink w:anchor="P179" w:history="1">
        <w:r>
          <w:rPr>
            <w:color w:val="0000FF"/>
          </w:rPr>
          <w:t>1.10</w:t>
        </w:r>
      </w:hyperlink>
      <w:r>
        <w:t xml:space="preserve">) могут быть размещены в автомобиле скорой медицинской помощи отдельно от укладки </w:t>
      </w:r>
      <w:proofErr w:type="spellStart"/>
      <w:r>
        <w:t>общепрофильной</w:t>
      </w:r>
      <w:proofErr w:type="spellEnd"/>
      <w:r>
        <w:t xml:space="preserve"> для оказания скорой медицинской помощи.</w:t>
      </w:r>
    </w:p>
    <w:p w:rsidR="001C30C0" w:rsidRDefault="001C30C0">
      <w:pPr>
        <w:pStyle w:val="ConsPlusNormal"/>
        <w:ind w:firstLine="540"/>
        <w:jc w:val="both"/>
      </w:pPr>
      <w:r>
        <w:lastRenderedPageBreak/>
        <w:t>5. Препарат для общей анестезии (</w:t>
      </w:r>
      <w:hyperlink w:anchor="P393" w:history="1">
        <w:r>
          <w:rPr>
            <w:color w:val="0000FF"/>
          </w:rPr>
          <w:t>раздел 1.22</w:t>
        </w:r>
      </w:hyperlink>
      <w:r>
        <w:t xml:space="preserve">), указанный в </w:t>
      </w:r>
      <w:hyperlink w:anchor="P405" w:history="1">
        <w:r>
          <w:rPr>
            <w:color w:val="0000FF"/>
          </w:rPr>
          <w:t>строке 1.22.3</w:t>
        </w:r>
      </w:hyperlink>
      <w:r>
        <w:t>, и медицинский газ (</w:t>
      </w:r>
      <w:hyperlink w:anchor="P567" w:history="1">
        <w:r>
          <w:rPr>
            <w:color w:val="0000FF"/>
          </w:rPr>
          <w:t>раздел 1.34</w:t>
        </w:r>
      </w:hyperlink>
      <w:r>
        <w:t xml:space="preserve">) хранятся в баллонах для медицинских газов и в системе подачи медицинских газов автомобиля скорой медицинской помощи отдельно от укладки </w:t>
      </w:r>
      <w:proofErr w:type="spellStart"/>
      <w:r>
        <w:t>общепрофильной</w:t>
      </w:r>
      <w:proofErr w:type="spellEnd"/>
      <w:r>
        <w:t xml:space="preserve"> для оказания скорой медицинской помощи.</w:t>
      </w:r>
    </w:p>
    <w:p w:rsidR="001C30C0" w:rsidRDefault="001C30C0">
      <w:pPr>
        <w:pStyle w:val="ConsPlusNormal"/>
        <w:jc w:val="center"/>
      </w:pPr>
    </w:p>
    <w:p w:rsidR="001C30C0" w:rsidRDefault="001C30C0">
      <w:pPr>
        <w:pStyle w:val="ConsPlusNormal"/>
        <w:jc w:val="center"/>
      </w:pPr>
      <w:r>
        <w:t>2. Требования к комплектации лекарственными препаратами</w:t>
      </w:r>
    </w:p>
    <w:p w:rsidR="001C30C0" w:rsidRDefault="001C30C0">
      <w:pPr>
        <w:pStyle w:val="ConsPlusNormal"/>
        <w:jc w:val="center"/>
      </w:pPr>
      <w:r>
        <w:t>и медицинскими изделиями укладки специализированной</w:t>
      </w:r>
    </w:p>
    <w:p w:rsidR="001C30C0" w:rsidRDefault="001C30C0">
      <w:pPr>
        <w:pStyle w:val="ConsPlusNormal"/>
        <w:jc w:val="center"/>
      </w:pPr>
      <w:r>
        <w:t>(реанимационной) для оказания скорой медицинской помощи</w:t>
      </w:r>
    </w:p>
    <w:p w:rsidR="001C30C0" w:rsidRDefault="001C30C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644"/>
        <w:gridCol w:w="2446"/>
        <w:gridCol w:w="2154"/>
        <w:gridCol w:w="1310"/>
        <w:gridCol w:w="1075"/>
      </w:tblGrid>
      <w:tr w:rsidR="001C30C0">
        <w:tc>
          <w:tcPr>
            <w:tcW w:w="9593" w:type="dxa"/>
            <w:gridSpan w:val="6"/>
          </w:tcPr>
          <w:p w:rsidR="001C30C0" w:rsidRDefault="001C30C0">
            <w:pPr>
              <w:pStyle w:val="ConsPlusNormal"/>
              <w:jc w:val="center"/>
            </w:pPr>
            <w:r>
              <w:t>1 Лекарственные препараты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1.1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Препараты для лечения функциональных нарушений кишечника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A03A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препараты для лечения функциональных расстройств кишечника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A03AD02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1.2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1.2.1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A03BA01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атропин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атропин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1.3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A03FA01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метоклопрамид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метоклопрамид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bookmarkStart w:id="28" w:name="P803"/>
            <w:bookmarkEnd w:id="28"/>
            <w:r>
              <w:t>1.4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Адсорбирующие кишечные препараты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bookmarkStart w:id="29" w:name="P805"/>
            <w:bookmarkEnd w:id="29"/>
            <w:r>
              <w:t>1.4.1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A07BA01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таблетки или капсулы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bookmarkStart w:id="30" w:name="P810"/>
            <w:bookmarkEnd w:id="30"/>
            <w:r>
              <w:t>1.4.2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A07BA51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активированный уголь в комбинации с другими препаратами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активированный уголь + алюминия оксид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bookmarkStart w:id="31" w:name="P815"/>
            <w:bookmarkEnd w:id="31"/>
            <w:r>
              <w:t>1.4.3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A07BC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лигнин гидролизный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порошок для приема внутрь или гранулы для приема внутрь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1.5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Витамины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1.5.1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A11DA01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тиамин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тиамин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lastRenderedPageBreak/>
              <w:t>1.5.2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A11GA01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1.5.3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A11HA02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пиридоксин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пиридоксин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1.6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Препараты кальция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1.6.1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A12AA03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кальция глюконат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кальция глюконат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bookmarkStart w:id="32" w:name="P844"/>
            <w:bookmarkEnd w:id="32"/>
            <w:r>
              <w:t>1.7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Другие минеральные вещества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1.7.1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A12CX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минералосодержащие</w:t>
            </w:r>
            <w:proofErr w:type="spellEnd"/>
            <w:r>
              <w:t xml:space="preserve"> препараты другие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внутривенного введения и (или)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bookmarkStart w:id="33" w:name="P851"/>
            <w:bookmarkEnd w:id="33"/>
            <w:r>
              <w:t>1.8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bookmarkStart w:id="34" w:name="P853"/>
            <w:bookmarkEnd w:id="34"/>
            <w:r>
              <w:t>1.8.1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B01AB01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гепарин натрия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гепарин натрия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подкожного введения или 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bookmarkStart w:id="35" w:name="P858"/>
            <w:bookmarkEnd w:id="35"/>
            <w:r>
              <w:t>1.8.2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B01AB05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эноксапарин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 и (или) раствор для подкожного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bookmarkStart w:id="36" w:name="P863"/>
            <w:bookmarkEnd w:id="36"/>
            <w:r>
              <w:t>1.8.3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B01AC04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1.8.4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B01AC06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таблетки или таблетки, покрытые кишечнорастворимой оболочкой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bookmarkStart w:id="37" w:name="P873"/>
            <w:bookmarkEnd w:id="37"/>
            <w:r>
              <w:t>1.8.5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B01AC24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bookmarkStart w:id="38" w:name="P878"/>
            <w:bookmarkEnd w:id="38"/>
            <w:r>
              <w:t>1.8.6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B01AD02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алтеплаза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алтеплаза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bookmarkStart w:id="39" w:name="P883"/>
            <w:bookmarkEnd w:id="39"/>
            <w:r>
              <w:t>1.8.7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B01AD11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тенектеплаза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тенектеплаза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bookmarkStart w:id="40" w:name="P888"/>
            <w:bookmarkEnd w:id="40"/>
            <w:r>
              <w:lastRenderedPageBreak/>
              <w:t>1.8.8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B01AD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проурокиназа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 или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1.9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1.9.1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B02AA02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1.9.2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B02AA03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аминометилбензойная</w:t>
            </w:r>
            <w:proofErr w:type="spellEnd"/>
            <w:r>
              <w:t xml:space="preserve"> кислота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аминометилбензойная</w:t>
            </w:r>
            <w:proofErr w:type="spellEnd"/>
            <w:r>
              <w:t xml:space="preserve"> кислота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1.9.3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B02BX01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bookmarkStart w:id="41" w:name="P910"/>
            <w:bookmarkEnd w:id="41"/>
            <w:r>
              <w:t>1.10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bookmarkStart w:id="42" w:name="P912"/>
            <w:bookmarkEnd w:id="42"/>
            <w:r>
              <w:t>1.10.1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B05AA05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декстран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декстран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внутривенного введения и (или)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bookmarkStart w:id="43" w:name="P917"/>
            <w:bookmarkEnd w:id="43"/>
            <w:r>
              <w:t>1.10.2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B05AA07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гидроксиэтил</w:t>
            </w:r>
            <w:proofErr w:type="spellEnd"/>
            <w:r>
              <w:t xml:space="preserve"> крахмал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гидроксиэтил</w:t>
            </w:r>
            <w:proofErr w:type="spellEnd"/>
            <w:r>
              <w:t>-крахмал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1.10.3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B05BA03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углеводы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декстроза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внутривенного введения и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1.10.4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B05BB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1.10.5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B05BB01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электролиты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1.10.6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B05BB01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электролиты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1.10.7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B05CA04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 xml:space="preserve">натрия </w:t>
            </w:r>
            <w:r>
              <w:lastRenderedPageBreak/>
              <w:t>гидрокарбонат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lastRenderedPageBreak/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lastRenderedPageBreak/>
              <w:t>1.10.8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B05CB01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натрия хлорид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натрия хлорид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растворитель для приготовления лекарственных форм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1.10.9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B05XA05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магния сульфат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 или раствор для внутривенного и внутримышечного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1.11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1.11.1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C01AA05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1.11.2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C01BA02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1.11.3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C01BB01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1.11.4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C01BD01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1.11.5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C01CA03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норэпинефрин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норэпинефрин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1.11.6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C01CA04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допамин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допамин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инъекций и (или)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1.11.7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C01CA06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1.11.8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C01CA07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или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1.11.9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C01CA24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эпинефрин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эпинефрин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1.11.10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C01DA02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center"/>
            </w:pPr>
            <w:r>
              <w:t>органические нитраты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нитроглицерин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аэрозоль подъязычный дозированный и (или) раствор для </w:t>
            </w:r>
            <w:r>
              <w:lastRenderedPageBreak/>
              <w:t xml:space="preserve">внутривенного введения или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lastRenderedPageBreak/>
              <w:t>1.11.11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C01DA08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спрей дозированный или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1.11.12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C01EB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препараты для лечения заболеваний сердца другие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  <w:jc w:val="center"/>
            </w:pPr>
            <w:proofErr w:type="spellStart"/>
            <w:r>
              <w:t>трифосаденин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1.12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1.12.1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C02AC01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1.12.2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C02AC05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таблетки, покрытые оболочкой, или таблетки, покрытые пленочной оболочкой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1.12.3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C02BC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четвертичные аммониевые соединения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азаметония</w:t>
            </w:r>
            <w:proofErr w:type="spellEnd"/>
            <w:r>
              <w:t xml:space="preserve"> бромид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1.12.4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C02CA06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1.13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Диуретики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1.13.1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C03CA01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фуросемид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фуросемид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bookmarkStart w:id="44" w:name="P1048"/>
            <w:bookmarkEnd w:id="44"/>
            <w:r>
              <w:t>1.14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Бета-адреноблокаторы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1.14.1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C07AA05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таблетки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1.14.2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C07AB02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 или таблетки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1.14.3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C07AB09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эсмолол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эсмолол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внутривенного введения или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lastRenderedPageBreak/>
              <w:t>1.15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1.15.1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C08CA05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драже или таблетки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1.15.2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C08DA01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1.16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1.16.1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C09AA01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таблетки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1.16.2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C09AA02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эналаприлат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эналаприлат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1.17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Местные анестетики для наружного применения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1.17.1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D04AB01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  <w:r>
              <w:t xml:space="preserve"> или спрей для местного применения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1.18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1.18.1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D08AG02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местного применения или раствор для наружного применения или раствор для местного и наружного применения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1.18.2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D08AC02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1.18.3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D08AX01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1.18.4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D08AX08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этанол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этанол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1.19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1.19.1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H02AВ02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1.19.2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H02AB06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преднизолон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lastRenderedPageBreak/>
              <w:t>1.19.3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H02AB09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гидрокортизон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 или суспензия для внутримышечного и внутрисуставного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1.20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1.20.1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J01BA01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порошок для приготовления раствора для внутримышечного или внутривенного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1.21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1.21.1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M01AB15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bookmarkStart w:id="45" w:name="P1149"/>
            <w:bookmarkEnd w:id="45"/>
            <w:r>
              <w:t>1.22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bookmarkStart w:id="46" w:name="P1151"/>
            <w:bookmarkEnd w:id="46"/>
            <w:r>
              <w:t>1.22.1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M03AB01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center"/>
            </w:pPr>
            <w:proofErr w:type="spellStart"/>
            <w:r>
              <w:t>суксаметония</w:t>
            </w:r>
            <w:proofErr w:type="spellEnd"/>
            <w:r>
              <w:t xml:space="preserve"> хлорид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суксаметония</w:t>
            </w:r>
            <w:proofErr w:type="spellEnd"/>
            <w:r>
              <w:t xml:space="preserve"> йодид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bookmarkStart w:id="47" w:name="P1156"/>
            <w:bookmarkEnd w:id="47"/>
            <w:r>
              <w:t>1.22.2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M03AB01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center"/>
            </w:pPr>
            <w:proofErr w:type="spellStart"/>
            <w:r>
              <w:t>суксаметония</w:t>
            </w:r>
            <w:proofErr w:type="spellEnd"/>
            <w:r>
              <w:t xml:space="preserve"> хлорид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суксаметония</w:t>
            </w:r>
            <w:proofErr w:type="spellEnd"/>
            <w:r>
              <w:t xml:space="preserve"> хлорид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1.22.3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M03AC06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center"/>
            </w:pPr>
            <w:proofErr w:type="spellStart"/>
            <w:r>
              <w:t>пипекурония</w:t>
            </w:r>
            <w:proofErr w:type="spellEnd"/>
            <w:r>
              <w:t xml:space="preserve"> бромид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пипекурония</w:t>
            </w:r>
            <w:proofErr w:type="spellEnd"/>
            <w:r>
              <w:t xml:space="preserve"> бромид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bookmarkStart w:id="48" w:name="P1166"/>
            <w:bookmarkEnd w:id="48"/>
            <w:r>
              <w:t>1.23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1.23.1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N01AF03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тиопентал</w:t>
            </w:r>
            <w:proofErr w:type="spellEnd"/>
            <w:r>
              <w:t xml:space="preserve"> натрия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тиопентал</w:t>
            </w:r>
            <w:proofErr w:type="spellEnd"/>
            <w:r>
              <w:t xml:space="preserve"> натрия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 или порошок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lastRenderedPageBreak/>
              <w:t>1.23.2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N01AH01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1.23.3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N01AX01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1.23.4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N01AX03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кетамин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кетамин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1.23.5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N01AX10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пропофол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пропофол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эмульсия для внутривенного введения или эмульсия для </w:t>
            </w:r>
            <w:proofErr w:type="spellStart"/>
            <w:r>
              <w:t>инфузий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bookmarkStart w:id="49" w:name="P1193"/>
            <w:bookmarkEnd w:id="49"/>
            <w:r>
              <w:t>1.23.6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N01AX13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динитрогена</w:t>
            </w:r>
            <w:proofErr w:type="spellEnd"/>
            <w:r>
              <w:t xml:space="preserve"> оксид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динитрогена</w:t>
            </w:r>
            <w:proofErr w:type="spellEnd"/>
            <w:r>
              <w:t xml:space="preserve"> оксид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газ сжатый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1.24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Местные анестетики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1.24.1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N01BA02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1.24.2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N01BB52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лидокаин</w:t>
            </w:r>
            <w:proofErr w:type="spellEnd"/>
            <w:r>
              <w:t>, в комбинации с другими препаратами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лидокаин</w:t>
            </w:r>
            <w:proofErr w:type="spellEnd"/>
            <w:r>
              <w:t xml:space="preserve"> + </w:t>
            </w:r>
            <w:proofErr w:type="spellStart"/>
            <w:r>
              <w:t>хлоргексидин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гель для местного применения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1.25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Опиоиды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1.25.1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N02AA01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морфин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морфин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1.25.2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N02AX02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1.26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1.26.1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N02BB02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метамизол</w:t>
            </w:r>
            <w:proofErr w:type="spellEnd"/>
            <w:r>
              <w:t xml:space="preserve"> натрия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метамизол</w:t>
            </w:r>
            <w:proofErr w:type="spellEnd"/>
            <w:r>
              <w:t xml:space="preserve"> натрия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1.26.2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N02BB52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метамизол</w:t>
            </w:r>
            <w:proofErr w:type="spellEnd"/>
            <w:r>
              <w:t xml:space="preserve"> натрия, в комбинации с другими препаратами (исключая психотропные препараты)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метамизол</w:t>
            </w:r>
            <w:proofErr w:type="spellEnd"/>
            <w:r>
              <w:t xml:space="preserve"> натрия + </w:t>
            </w:r>
            <w:proofErr w:type="spellStart"/>
            <w:r>
              <w:t>питофенон</w:t>
            </w:r>
            <w:proofErr w:type="spellEnd"/>
            <w:r>
              <w:t xml:space="preserve"> + </w:t>
            </w:r>
            <w:proofErr w:type="spellStart"/>
            <w:r>
              <w:t>фенпивериния</w:t>
            </w:r>
            <w:proofErr w:type="spellEnd"/>
            <w:r>
              <w:t xml:space="preserve"> бромид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1.26.3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N02BE01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парацетамол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парацетамол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суппозитории ректальные; порошок </w:t>
            </w:r>
            <w:r>
              <w:lastRenderedPageBreak/>
              <w:t>для приготовления раствора для приема внутрь или суспензия для приема внутрь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lastRenderedPageBreak/>
              <w:t>1.27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1.27.1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N03AG01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внутривенного введения или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1.28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Антипсихотические средства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1.28.1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N05AA01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1.28.2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N05AD01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внутримышечного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bookmarkStart w:id="50" w:name="P1258"/>
            <w:bookmarkEnd w:id="50"/>
            <w:r>
              <w:t>1.29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Анксиолитики</w:t>
            </w:r>
            <w:proofErr w:type="spellEnd"/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bookmarkStart w:id="51" w:name="P1260"/>
            <w:bookmarkEnd w:id="51"/>
            <w:r>
              <w:t>1.29.1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N05BA01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1.29.2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N05BA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бромдигидро-хлорфенил-бензодиазепин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таблетки; раствор для внутривенного и внутримышечного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bookmarkStart w:id="52" w:name="P1270"/>
            <w:bookmarkEnd w:id="52"/>
            <w:r>
              <w:t>1.30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Снотворные и седативные средства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bookmarkStart w:id="53" w:name="P1272"/>
            <w:bookmarkEnd w:id="53"/>
            <w:r>
              <w:t>1.30.1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N05CD08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1.31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1.31.1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N07XX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препараты для лечения заболеваний нервной системы другие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</w:t>
            </w:r>
            <w:r>
              <w:lastRenderedPageBreak/>
              <w:t>янтарная кислота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lastRenderedPageBreak/>
              <w:t>1.31.2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N07XX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препараты для лечения заболеваний нервной системы другие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этилмети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гидрокси</w:t>
            </w:r>
            <w:proofErr w:type="spellEnd"/>
            <w:r>
              <w:t xml:space="preserve">- пиридина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1.32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1.32.1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R03AK03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фенотерол в комбинации с другими препаратами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1.32.2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R03AC02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1.32.3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R03BA02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proofErr w:type="gramStart"/>
            <w:r>
              <w:t>порошок</w:t>
            </w:r>
            <w:proofErr w:type="gramEnd"/>
            <w:r>
              <w:t xml:space="preserve"> для ингаляций дозированный или суспензия для ингаляций дозированная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1.32.4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R03DA05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аминофиллин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аминофиллин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 или раствор для внутримышечного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1.33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1.33.1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R05CB01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 xml:space="preserve">раствор для инъекций или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ингаляций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1.34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Антигистаминные препараты системного действия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1.34.1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R06AA02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1.34.2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R06AC03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1.35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Сульфаниламиды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1.35.1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S01AB04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сульфацетамид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сульфацетамид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капли глазные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lastRenderedPageBreak/>
              <w:t>1.36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Антидоты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1.36.1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A06AA01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парафин жидкий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парафин жидкий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масло для приема внутрь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1.36.2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N06DA04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1.36.3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V03AB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димеркапто</w:t>
            </w:r>
            <w:proofErr w:type="spellEnd"/>
            <w:r>
              <w:t>-пропан-</w:t>
            </w:r>
            <w:proofErr w:type="spellStart"/>
            <w:r>
              <w:t>сульфонат</w:t>
            </w:r>
            <w:proofErr w:type="spellEnd"/>
            <w:r>
              <w:t xml:space="preserve"> натрия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1.36.4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V03AB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карбоксим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1.36.5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V03AB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 xml:space="preserve">цинка </w:t>
            </w:r>
            <w:proofErr w:type="spellStart"/>
            <w:r>
              <w:t>бисвинил</w:t>
            </w:r>
            <w:proofErr w:type="spellEnd"/>
            <w:r>
              <w:t xml:space="preserve">-имидазола </w:t>
            </w:r>
            <w:proofErr w:type="spellStart"/>
            <w:r>
              <w:t>диацетат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1.36.6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V03AB06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1.36.7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V03AB15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инъекций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1.36.8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V03AB25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proofErr w:type="spellStart"/>
            <w:r>
              <w:t>флумазенил</w:t>
            </w:r>
            <w:proofErr w:type="spellEnd"/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proofErr w:type="spellStart"/>
            <w:r>
              <w:t>флумазенил</w:t>
            </w:r>
            <w:proofErr w:type="spellEnd"/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bookmarkStart w:id="54" w:name="P1379"/>
            <w:bookmarkEnd w:id="54"/>
            <w:r>
              <w:t>1.37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Медицинские газы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1.37.1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V03AN01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кислород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кислород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газ сжатый</w:t>
            </w:r>
          </w:p>
        </w:tc>
      </w:tr>
      <w:tr w:rsidR="001C30C0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1C30C0" w:rsidRDefault="001C30C0">
            <w:pPr>
              <w:pStyle w:val="ConsPlusNormal"/>
            </w:pPr>
            <w:r>
              <w:t>1.38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</w:tcPr>
          <w:p w:rsidR="001C30C0" w:rsidRDefault="001C30C0">
            <w:pPr>
              <w:pStyle w:val="ConsPlusNormal"/>
              <w:jc w:val="both"/>
            </w:pPr>
            <w:r>
              <w:t>Растворители и разбавители, включая ирригационные растворы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right"/>
            </w:pPr>
            <w:r>
              <w:t>1.38.1</w:t>
            </w:r>
          </w:p>
        </w:tc>
        <w:tc>
          <w:tcPr>
            <w:tcW w:w="1644" w:type="dxa"/>
          </w:tcPr>
          <w:p w:rsidR="001C30C0" w:rsidRDefault="001C30C0">
            <w:pPr>
              <w:pStyle w:val="ConsPlusNormal"/>
            </w:pPr>
            <w:r>
              <w:t>V07AB</w:t>
            </w:r>
          </w:p>
        </w:tc>
        <w:tc>
          <w:tcPr>
            <w:tcW w:w="2446" w:type="dxa"/>
          </w:tcPr>
          <w:p w:rsidR="001C30C0" w:rsidRDefault="001C30C0">
            <w:pPr>
              <w:pStyle w:val="ConsPlusNormal"/>
            </w:pPr>
            <w:r>
              <w:t>растворители</w:t>
            </w:r>
          </w:p>
        </w:tc>
        <w:tc>
          <w:tcPr>
            <w:tcW w:w="2154" w:type="dxa"/>
          </w:tcPr>
          <w:p w:rsidR="001C30C0" w:rsidRDefault="001C30C0">
            <w:pPr>
              <w:pStyle w:val="ConsPlusNormal"/>
            </w:pPr>
            <w:r>
              <w:t>вода</w:t>
            </w:r>
          </w:p>
        </w:tc>
        <w:tc>
          <w:tcPr>
            <w:tcW w:w="2385" w:type="dxa"/>
            <w:gridSpan w:val="2"/>
          </w:tcPr>
          <w:p w:rsidR="001C30C0" w:rsidRDefault="001C30C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C30C0">
        <w:tc>
          <w:tcPr>
            <w:tcW w:w="9593" w:type="dxa"/>
            <w:gridSpan w:val="6"/>
          </w:tcPr>
          <w:p w:rsidR="001C30C0" w:rsidRDefault="001C30C0">
            <w:pPr>
              <w:pStyle w:val="ConsPlusNormal"/>
              <w:jc w:val="center"/>
            </w:pPr>
            <w:r>
              <w:t>2 Медицинские изделия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Бинт марлевый медицинский нестерильный (5 м x 5 см)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5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Бинт марлевый медицинский стерильный (5 м x 10 см)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5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Бинт марлевый медицинский стерильный (7 м x 14 см)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5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Вата медицинская гигроскопическая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2.5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Воздуховод </w:t>
            </w:r>
            <w:proofErr w:type="spellStart"/>
            <w:r>
              <w:t>Гведела</w:t>
            </w:r>
            <w:proofErr w:type="spellEnd"/>
            <w:r>
              <w:t xml:space="preserve"> (60 мм)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2.6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Воздуховод </w:t>
            </w:r>
            <w:proofErr w:type="spellStart"/>
            <w:r>
              <w:t>Гведела</w:t>
            </w:r>
            <w:proofErr w:type="spellEnd"/>
            <w:r>
              <w:t xml:space="preserve"> (90 мм)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lastRenderedPageBreak/>
              <w:t>2.7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Воздуховод </w:t>
            </w:r>
            <w:proofErr w:type="spellStart"/>
            <w:r>
              <w:t>Гведела</w:t>
            </w:r>
            <w:proofErr w:type="spellEnd"/>
            <w:r>
              <w:t xml:space="preserve"> (120 мм)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2.8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Средство (губка, пластина) кровоостанавливающее коллагеновое </w:t>
            </w:r>
            <w:proofErr w:type="spellStart"/>
            <w:r>
              <w:t>биодеградируемое</w:t>
            </w:r>
            <w:proofErr w:type="spellEnd"/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2.9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Держатели </w:t>
            </w:r>
            <w:proofErr w:type="spellStart"/>
            <w:r>
              <w:t>инфузионных</w:t>
            </w:r>
            <w:proofErr w:type="spellEnd"/>
            <w:r>
              <w:t xml:space="preserve"> флаконов (с кронштейном, на 200 мл)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2.10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Держатели </w:t>
            </w:r>
            <w:proofErr w:type="spellStart"/>
            <w:r>
              <w:t>инфузионных</w:t>
            </w:r>
            <w:proofErr w:type="spellEnd"/>
            <w:r>
              <w:t xml:space="preserve"> флаконов (с кронштейном, на 400 мл)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2.11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Жгут кровеостанавливающий для остановки артериального кровотечения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2.12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Жгут для внутривенных инъекций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2.13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Зажим медицинский кровоостанавливающий изогнутый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2.14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Зажим медицинский кровоостанавливающий прямой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2.15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Катетер (канюля) для периферических вен (разных размеров), в том числе устройство для вливания в малые вены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8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2.16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Катетер уретральный детский однократного применения стерильный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2.17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Катетер уретральный женский однократного применения стерильный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2.18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Катетер уретральный мужской однократного применения стерильный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2.19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Лейкопластырь бактерицидный (не менее 1,9 см x 7,2 см)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5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2.20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Лейкопластырь рулонный (не менее 2 см x 5 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2.21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6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2.22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Мешок для медицинских отходов класса</w:t>
            </w:r>
            <w:proofErr w:type="gramStart"/>
            <w:r>
              <w:t xml:space="preserve"> А</w:t>
            </w:r>
            <w:proofErr w:type="gramEnd"/>
            <w:r>
              <w:t xml:space="preserve"> (объемом не менее 10 л)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2.23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Мешок для медицинских отходов класса</w:t>
            </w:r>
            <w:proofErr w:type="gramStart"/>
            <w:r>
              <w:t xml:space="preserve"> Б</w:t>
            </w:r>
            <w:proofErr w:type="gramEnd"/>
            <w:r>
              <w:t xml:space="preserve"> (объемом не менее 10 л)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2.24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Набор для </w:t>
            </w:r>
            <w:proofErr w:type="spellStart"/>
            <w:r>
              <w:t>канюлизации</w:t>
            </w:r>
            <w:proofErr w:type="spellEnd"/>
            <w:r>
              <w:t xml:space="preserve"> губчатых костей для оказания скорой медицинской помощи (шприц-пистолет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2.25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Набор для катетеризации центральных вен для оказания скорой медицинской помощи (игла для пункции центральной вены, катетер подключичный с проводником)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2.26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Ножницы для разрезания повязок по Листеру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2.27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Пакет гипотермический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3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2.28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Пакет перевязочный медицинский стерильный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3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2.29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Перчатки медицинские нестерильные смотровые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10 пар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2.30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Перчатки хирургические стерильные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3 пары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2.31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Пинцет медицинский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lastRenderedPageBreak/>
              <w:t>2.32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Покрывало спасательное изотермическое (не менее 150 см x 200 см)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2.33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20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2.34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Средство </w:t>
            </w:r>
            <w:proofErr w:type="gramStart"/>
            <w:r>
              <w:t>антисептическая</w:t>
            </w:r>
            <w:proofErr w:type="gramEnd"/>
            <w:r>
              <w:t xml:space="preserve"> с перекисью водорода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3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2.35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Средство для стимуляции дыхания с раствором аммиака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3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2.36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Салфетка марлевая медицинская стерильная (не менее 16 см x 14 см, N 10)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2.37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Скальпель стерильный одноразовый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2.38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Средство перевязочное </w:t>
            </w:r>
            <w:proofErr w:type="spellStart"/>
            <w:r>
              <w:t>гемостатическое</w:t>
            </w:r>
            <w:proofErr w:type="spellEnd"/>
            <w:r>
              <w:t xml:space="preserve"> стерильное на основе цеолитов или алюмосиликатов кальция и натрия или </w:t>
            </w:r>
            <w:proofErr w:type="spellStart"/>
            <w:r>
              <w:t>гидросиликата</w:t>
            </w:r>
            <w:proofErr w:type="spellEnd"/>
            <w:r>
              <w:t xml:space="preserve"> кальция (не менее 50 г)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3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2.39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Средство перевязочное </w:t>
            </w:r>
            <w:proofErr w:type="spellStart"/>
            <w:r>
              <w:t>гемостатическое</w:t>
            </w:r>
            <w:proofErr w:type="spellEnd"/>
            <w:r>
              <w:t xml:space="preserve"> стерильное с аминокапроновой кислотой (не менее 6 см x 10 см)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2.40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Средство перевязочное </w:t>
            </w:r>
            <w:proofErr w:type="spellStart"/>
            <w:r>
              <w:t>гидрогелевое</w:t>
            </w:r>
            <w:proofErr w:type="spellEnd"/>
            <w:r>
              <w:t xml:space="preserve"> противоожоговое стерильное (на основе </w:t>
            </w:r>
            <w:proofErr w:type="spellStart"/>
            <w:r>
              <w:t>аллилоксиэтанола</w:t>
            </w:r>
            <w:proofErr w:type="spellEnd"/>
            <w:r>
              <w:t xml:space="preserve"> и </w:t>
            </w:r>
            <w:proofErr w:type="spellStart"/>
            <w:r>
              <w:t>лидокаина</w:t>
            </w:r>
            <w:proofErr w:type="spellEnd"/>
            <w:r>
              <w:t>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2.41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Стерильная салфетка (не менее 40 см x 60 см)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2.42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Стерильная салфетка или простыня (не менее 70 см x 140 см)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2.43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Сфигмоманометр (измеритель артериального давления) </w:t>
            </w:r>
            <w:proofErr w:type="gramStart"/>
            <w:r>
              <w:t>со</w:t>
            </w:r>
            <w:proofErr w:type="gramEnd"/>
            <w:r>
              <w:t xml:space="preserve"> взрослой и детскими манжетами механический с анероидным манометром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2.44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2.45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Трубка ректальная газоотводная детская одноразовая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2.46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 xml:space="preserve">Устройство для вливания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4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2.47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2.48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r>
              <w:t>Фонендоскоп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2.49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  <w:jc w:val="both"/>
            </w:pPr>
            <w:r>
              <w:t>Шпатель стерильный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10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2.50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  <w:jc w:val="both"/>
            </w:pPr>
            <w:r>
              <w:t>Шприц инъекционный однократного применения (2 мл с иглой 0,6 мм)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4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2.51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  <w:jc w:val="both"/>
            </w:pPr>
            <w:r>
              <w:t>Шприц инъекционный однократного применения (5 мл с иглой 0,7 мм)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4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2.52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  <w:jc w:val="both"/>
            </w:pPr>
            <w:r>
              <w:t>Шприц инъекционный однократного применения (10 мл с иглой 0,8 мм)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2.53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  <w:jc w:val="both"/>
            </w:pPr>
            <w:r>
              <w:t>Шприц инъекционный однократного применения (20 мл с иглой 0,8 мм)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5 шт.</w:t>
            </w:r>
          </w:p>
        </w:tc>
      </w:tr>
      <w:tr w:rsidR="001C30C0">
        <w:tc>
          <w:tcPr>
            <w:tcW w:w="9593" w:type="dxa"/>
            <w:gridSpan w:val="6"/>
          </w:tcPr>
          <w:p w:rsidR="001C30C0" w:rsidRDefault="001C30C0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П</w:t>
            </w:r>
            <w:proofErr w:type="gramEnd"/>
            <w:r>
              <w:t>рочие средства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3.1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</w:pPr>
            <w:proofErr w:type="spellStart"/>
            <w:r>
              <w:t>Ампульница</w:t>
            </w:r>
            <w:proofErr w:type="spellEnd"/>
            <w:r>
              <w:t xml:space="preserve"> или специально предназначенное для хранения (применения) </w:t>
            </w:r>
            <w:proofErr w:type="spellStart"/>
            <w:r>
              <w:t>ампулированных</w:t>
            </w:r>
            <w:proofErr w:type="spellEnd"/>
            <w:r>
              <w:t xml:space="preserve"> лекарственных препаратов приспособление в сумке (ящике, рюкзаке) укладки </w:t>
            </w:r>
            <w:proofErr w:type="spellStart"/>
            <w:r>
              <w:t>общепрофильной</w:t>
            </w:r>
            <w:proofErr w:type="spellEnd"/>
            <w:r>
              <w:t xml:space="preserve"> для оказания скорой медицинской помощи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3.2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  <w:jc w:val="both"/>
            </w:pPr>
            <w:r>
              <w:t>Сумка (ящик, рюкзак) укладки специализированной (реанимационной) для оказания скорой медицинской помощи с возможностью переноса на плече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  <w:jc w:val="both"/>
            </w:pPr>
            <w:r>
              <w:t>Чехол для инструментария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3.4</w:t>
            </w:r>
          </w:p>
        </w:tc>
        <w:tc>
          <w:tcPr>
            <w:tcW w:w="7554" w:type="dxa"/>
            <w:gridSpan w:val="4"/>
          </w:tcPr>
          <w:p w:rsidR="001C30C0" w:rsidRDefault="001C30C0">
            <w:pPr>
              <w:pStyle w:val="ConsPlusNormal"/>
              <w:jc w:val="both"/>
            </w:pPr>
            <w:r>
              <w:t>Чехол для перевязочных материалов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1C30C0" w:rsidRDefault="001C30C0">
      <w:pPr>
        <w:pStyle w:val="ConsPlusNormal"/>
        <w:ind w:firstLine="540"/>
        <w:jc w:val="both"/>
      </w:pPr>
    </w:p>
    <w:p w:rsidR="001C30C0" w:rsidRDefault="001C30C0">
      <w:pPr>
        <w:pStyle w:val="ConsPlusNormal"/>
        <w:ind w:firstLine="540"/>
        <w:jc w:val="both"/>
      </w:pPr>
      <w:r>
        <w:t>Примечание:</w:t>
      </w:r>
    </w:p>
    <w:p w:rsidR="001C30C0" w:rsidRDefault="001C30C0">
      <w:pPr>
        <w:pStyle w:val="ConsPlusNormal"/>
        <w:ind w:firstLine="540"/>
        <w:jc w:val="both"/>
      </w:pPr>
      <w:r>
        <w:t>1. При комплектации укладки специализированной (реанимационной) для оказания скорой медицинской помощи допускается включение в ее состав:</w:t>
      </w:r>
    </w:p>
    <w:p w:rsidR="001C30C0" w:rsidRDefault="001C30C0">
      <w:pPr>
        <w:pStyle w:val="ConsPlusNormal"/>
        <w:ind w:firstLine="540"/>
        <w:jc w:val="both"/>
      </w:pPr>
      <w:r>
        <w:t>одного лекарственного препарата из числа адсорбирующих кишечных препаратов (</w:t>
      </w:r>
      <w:hyperlink w:anchor="P803" w:history="1">
        <w:r>
          <w:rPr>
            <w:color w:val="0000FF"/>
          </w:rPr>
          <w:t>раздел 1.4</w:t>
        </w:r>
      </w:hyperlink>
      <w:r>
        <w:t xml:space="preserve">), указанных в </w:t>
      </w:r>
      <w:hyperlink w:anchor="P805" w:history="1">
        <w:r>
          <w:rPr>
            <w:color w:val="0000FF"/>
          </w:rPr>
          <w:t>строках 1.4.1</w:t>
        </w:r>
      </w:hyperlink>
      <w:r>
        <w:t xml:space="preserve">, </w:t>
      </w:r>
      <w:hyperlink w:anchor="P810" w:history="1">
        <w:r>
          <w:rPr>
            <w:color w:val="0000FF"/>
          </w:rPr>
          <w:t>1.4.2</w:t>
        </w:r>
      </w:hyperlink>
      <w:r>
        <w:t xml:space="preserve"> и </w:t>
      </w:r>
      <w:hyperlink w:anchor="P815" w:history="1">
        <w:r>
          <w:rPr>
            <w:color w:val="0000FF"/>
          </w:rPr>
          <w:t>1.4.3</w:t>
        </w:r>
      </w:hyperlink>
      <w:r>
        <w:t>;</w:t>
      </w:r>
    </w:p>
    <w:p w:rsidR="001C30C0" w:rsidRDefault="001C30C0">
      <w:pPr>
        <w:pStyle w:val="ConsPlusNormal"/>
        <w:ind w:firstLine="540"/>
        <w:jc w:val="both"/>
      </w:pPr>
      <w:r>
        <w:t xml:space="preserve">одного лекарственного препарата из числа </w:t>
      </w:r>
      <w:proofErr w:type="spellStart"/>
      <w:r>
        <w:t>антитромботических</w:t>
      </w:r>
      <w:proofErr w:type="spellEnd"/>
      <w:r>
        <w:t xml:space="preserve"> средств (</w:t>
      </w:r>
      <w:hyperlink w:anchor="P851" w:history="1">
        <w:r>
          <w:rPr>
            <w:color w:val="0000FF"/>
          </w:rPr>
          <w:t>раздел 1.8</w:t>
        </w:r>
      </w:hyperlink>
      <w:r>
        <w:t>):</w:t>
      </w:r>
    </w:p>
    <w:p w:rsidR="001C30C0" w:rsidRDefault="001C30C0">
      <w:pPr>
        <w:pStyle w:val="ConsPlusNormal"/>
        <w:ind w:firstLine="540"/>
        <w:jc w:val="both"/>
      </w:pPr>
      <w:proofErr w:type="gramStart"/>
      <w:r>
        <w:t xml:space="preserve">указанных в </w:t>
      </w:r>
      <w:hyperlink w:anchor="P853" w:history="1">
        <w:r>
          <w:rPr>
            <w:color w:val="0000FF"/>
          </w:rPr>
          <w:t>строках 1.8.1</w:t>
        </w:r>
      </w:hyperlink>
      <w:r>
        <w:t xml:space="preserve"> и </w:t>
      </w:r>
      <w:hyperlink w:anchor="P858" w:history="1">
        <w:r>
          <w:rPr>
            <w:color w:val="0000FF"/>
          </w:rPr>
          <w:t>1.8.2</w:t>
        </w:r>
      </w:hyperlink>
      <w:r>
        <w:t>,</w:t>
      </w:r>
      <w:proofErr w:type="gramEnd"/>
    </w:p>
    <w:p w:rsidR="001C30C0" w:rsidRDefault="001C30C0">
      <w:pPr>
        <w:pStyle w:val="ConsPlusNormal"/>
        <w:ind w:firstLine="540"/>
        <w:jc w:val="both"/>
      </w:pPr>
      <w:proofErr w:type="gramStart"/>
      <w:r>
        <w:t xml:space="preserve">указанных в </w:t>
      </w:r>
      <w:hyperlink w:anchor="P863" w:history="1">
        <w:r>
          <w:rPr>
            <w:color w:val="0000FF"/>
          </w:rPr>
          <w:t>строках 1.8.3</w:t>
        </w:r>
      </w:hyperlink>
      <w:r>
        <w:t xml:space="preserve"> и </w:t>
      </w:r>
      <w:hyperlink w:anchor="P873" w:history="1">
        <w:r>
          <w:rPr>
            <w:color w:val="0000FF"/>
          </w:rPr>
          <w:t>1.8.5</w:t>
        </w:r>
      </w:hyperlink>
      <w:r>
        <w:t>,</w:t>
      </w:r>
      <w:proofErr w:type="gramEnd"/>
    </w:p>
    <w:p w:rsidR="001C30C0" w:rsidRDefault="001C30C0">
      <w:pPr>
        <w:pStyle w:val="ConsPlusNormal"/>
        <w:ind w:firstLine="540"/>
        <w:jc w:val="both"/>
      </w:pPr>
      <w:proofErr w:type="gramStart"/>
      <w:r>
        <w:t xml:space="preserve">указанных в </w:t>
      </w:r>
      <w:hyperlink w:anchor="P878" w:history="1">
        <w:r>
          <w:rPr>
            <w:color w:val="0000FF"/>
          </w:rPr>
          <w:t>строках 1.8.6</w:t>
        </w:r>
      </w:hyperlink>
      <w:r>
        <w:t xml:space="preserve">, </w:t>
      </w:r>
      <w:hyperlink w:anchor="P883" w:history="1">
        <w:r>
          <w:rPr>
            <w:color w:val="0000FF"/>
          </w:rPr>
          <w:t>1.8.7</w:t>
        </w:r>
      </w:hyperlink>
      <w:r>
        <w:t xml:space="preserve"> и </w:t>
      </w:r>
      <w:hyperlink w:anchor="P888" w:history="1">
        <w:r>
          <w:rPr>
            <w:color w:val="0000FF"/>
          </w:rPr>
          <w:t>1.8.8</w:t>
        </w:r>
      </w:hyperlink>
      <w:r>
        <w:t>;</w:t>
      </w:r>
      <w:proofErr w:type="gramEnd"/>
    </w:p>
    <w:p w:rsidR="001C30C0" w:rsidRDefault="001C30C0">
      <w:pPr>
        <w:pStyle w:val="ConsPlusNormal"/>
        <w:ind w:firstLine="540"/>
        <w:jc w:val="both"/>
      </w:pPr>
      <w:r>
        <w:t xml:space="preserve">одного лекарственного препарата из числа кровезаменителей и </w:t>
      </w:r>
      <w:proofErr w:type="spellStart"/>
      <w:r>
        <w:t>перфузионных</w:t>
      </w:r>
      <w:proofErr w:type="spellEnd"/>
      <w:r>
        <w:t xml:space="preserve"> растворов (</w:t>
      </w:r>
      <w:hyperlink w:anchor="P910" w:history="1">
        <w:r>
          <w:rPr>
            <w:color w:val="0000FF"/>
          </w:rPr>
          <w:t>раздел 1.10</w:t>
        </w:r>
      </w:hyperlink>
      <w:r>
        <w:t xml:space="preserve">), указанных в </w:t>
      </w:r>
      <w:hyperlink w:anchor="P912" w:history="1">
        <w:r>
          <w:rPr>
            <w:color w:val="0000FF"/>
          </w:rPr>
          <w:t>строках 1.10.1</w:t>
        </w:r>
      </w:hyperlink>
      <w:r>
        <w:t xml:space="preserve"> и </w:t>
      </w:r>
      <w:hyperlink w:anchor="P917" w:history="1">
        <w:r>
          <w:rPr>
            <w:color w:val="0000FF"/>
          </w:rPr>
          <w:t>1.10.2</w:t>
        </w:r>
      </w:hyperlink>
      <w:r>
        <w:t>;</w:t>
      </w:r>
    </w:p>
    <w:p w:rsidR="001C30C0" w:rsidRDefault="001C30C0">
      <w:pPr>
        <w:pStyle w:val="ConsPlusNormal"/>
        <w:ind w:firstLine="540"/>
        <w:jc w:val="both"/>
      </w:pPr>
      <w:proofErr w:type="gramStart"/>
      <w:r>
        <w:t xml:space="preserve">одного лекарственного препарата из числа </w:t>
      </w:r>
      <w:proofErr w:type="spellStart"/>
      <w:r>
        <w:t>миорелаксантов</w:t>
      </w:r>
      <w:proofErr w:type="spellEnd"/>
      <w:r>
        <w:t xml:space="preserve"> периферического действия (</w:t>
      </w:r>
      <w:hyperlink w:anchor="P1149" w:history="1">
        <w:r>
          <w:rPr>
            <w:color w:val="0000FF"/>
          </w:rPr>
          <w:t>раздел 1.22</w:t>
        </w:r>
      </w:hyperlink>
      <w:r>
        <w:t xml:space="preserve">), указанных в </w:t>
      </w:r>
      <w:hyperlink w:anchor="P1151" w:history="1">
        <w:r>
          <w:rPr>
            <w:color w:val="0000FF"/>
          </w:rPr>
          <w:t>строках 1.22.1</w:t>
        </w:r>
      </w:hyperlink>
      <w:r>
        <w:t xml:space="preserve"> и </w:t>
      </w:r>
      <w:hyperlink w:anchor="P1156" w:history="1">
        <w:r>
          <w:rPr>
            <w:color w:val="0000FF"/>
          </w:rPr>
          <w:t>1.22.2</w:t>
        </w:r>
      </w:hyperlink>
      <w:r>
        <w:t>;</w:t>
      </w:r>
      <w:proofErr w:type="gramEnd"/>
    </w:p>
    <w:p w:rsidR="001C30C0" w:rsidRDefault="001C30C0">
      <w:pPr>
        <w:pStyle w:val="ConsPlusNormal"/>
        <w:ind w:firstLine="540"/>
        <w:jc w:val="both"/>
      </w:pPr>
      <w:r>
        <w:t xml:space="preserve">одного лекарственного препарата из числа </w:t>
      </w:r>
      <w:proofErr w:type="spellStart"/>
      <w:r>
        <w:t>анксиолитиков</w:t>
      </w:r>
      <w:proofErr w:type="spellEnd"/>
      <w:r>
        <w:t xml:space="preserve"> (</w:t>
      </w:r>
      <w:hyperlink w:anchor="P1258" w:history="1">
        <w:r>
          <w:rPr>
            <w:color w:val="0000FF"/>
          </w:rPr>
          <w:t>раздел 1.29</w:t>
        </w:r>
      </w:hyperlink>
      <w:r>
        <w:t>) и снотворных и седативных средств (</w:t>
      </w:r>
      <w:hyperlink w:anchor="P1270" w:history="1">
        <w:r>
          <w:rPr>
            <w:color w:val="0000FF"/>
          </w:rPr>
          <w:t>раздел 1.30</w:t>
        </w:r>
      </w:hyperlink>
      <w:r>
        <w:t xml:space="preserve">), указанных в </w:t>
      </w:r>
      <w:hyperlink w:anchor="P1260" w:history="1">
        <w:r>
          <w:rPr>
            <w:color w:val="0000FF"/>
          </w:rPr>
          <w:t>строках 1.29.1</w:t>
        </w:r>
      </w:hyperlink>
      <w:r>
        <w:t xml:space="preserve"> и </w:t>
      </w:r>
      <w:hyperlink w:anchor="P1272" w:history="1">
        <w:r>
          <w:rPr>
            <w:color w:val="0000FF"/>
          </w:rPr>
          <w:t>1.30.1</w:t>
        </w:r>
      </w:hyperlink>
      <w:r>
        <w:t>.</w:t>
      </w:r>
    </w:p>
    <w:p w:rsidR="001C30C0" w:rsidRDefault="001C30C0">
      <w:pPr>
        <w:pStyle w:val="ConsPlusNormal"/>
        <w:ind w:firstLine="540"/>
        <w:jc w:val="both"/>
      </w:pPr>
      <w:r>
        <w:t>2. Комплектация укладки специализированной (реанимационной) для оказания скорой медицинской помощи препаратом для общей анестезии (</w:t>
      </w:r>
      <w:hyperlink w:anchor="P1166" w:history="1">
        <w:r>
          <w:rPr>
            <w:color w:val="0000FF"/>
          </w:rPr>
          <w:t>раздел 1.23</w:t>
        </w:r>
      </w:hyperlink>
      <w:r>
        <w:t xml:space="preserve">), указанным в </w:t>
      </w:r>
      <w:hyperlink w:anchor="P1193" w:history="1">
        <w:r>
          <w:rPr>
            <w:color w:val="0000FF"/>
          </w:rPr>
          <w:t>строке 1.23.6</w:t>
        </w:r>
      </w:hyperlink>
      <w:r>
        <w:t xml:space="preserve">, осуществляется при наличии в оснащении автомобиля скорой медицинской помощи аппарата ингаляционного наркоза газовой смесью кислорода и </w:t>
      </w:r>
      <w:proofErr w:type="spellStart"/>
      <w:r>
        <w:t>динитрогена</w:t>
      </w:r>
      <w:proofErr w:type="spellEnd"/>
      <w:r>
        <w:t xml:space="preserve"> оксида.</w:t>
      </w:r>
    </w:p>
    <w:p w:rsidR="001C30C0" w:rsidRDefault="001C30C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Лекарственные препараты в лекарственной форме "раствор для </w:t>
      </w:r>
      <w:proofErr w:type="spellStart"/>
      <w:r>
        <w:t>инфузий</w:t>
      </w:r>
      <w:proofErr w:type="spellEnd"/>
      <w:r>
        <w:t>" (</w:t>
      </w:r>
      <w:hyperlink w:anchor="P844" w:history="1">
        <w:r>
          <w:rPr>
            <w:color w:val="0000FF"/>
          </w:rPr>
          <w:t>разделы 1.7</w:t>
        </w:r>
      </w:hyperlink>
      <w:r>
        <w:t xml:space="preserve">, </w:t>
      </w:r>
      <w:hyperlink w:anchor="P910" w:history="1">
        <w:r>
          <w:rPr>
            <w:color w:val="0000FF"/>
          </w:rPr>
          <w:t>1.10</w:t>
        </w:r>
      </w:hyperlink>
      <w:r>
        <w:t xml:space="preserve"> и </w:t>
      </w:r>
      <w:hyperlink w:anchor="P1048" w:history="1">
        <w:r>
          <w:rPr>
            <w:color w:val="0000FF"/>
          </w:rPr>
          <w:t>1.14</w:t>
        </w:r>
      </w:hyperlink>
      <w:r>
        <w:t>) могут быть размещены в автомобиле скорой медицинской помощи отдельно от укладки специализированной (реанимационной) для оказания скорой медицинской помощи.</w:t>
      </w:r>
      <w:proofErr w:type="gramEnd"/>
    </w:p>
    <w:p w:rsidR="001C30C0" w:rsidRDefault="001C30C0">
      <w:pPr>
        <w:pStyle w:val="ConsPlusNormal"/>
        <w:ind w:firstLine="540"/>
        <w:jc w:val="both"/>
      </w:pPr>
      <w:r>
        <w:t>4. Препарат для общей анестезии (</w:t>
      </w:r>
      <w:hyperlink w:anchor="P1166" w:history="1">
        <w:r>
          <w:rPr>
            <w:color w:val="0000FF"/>
          </w:rPr>
          <w:t>раздел 1.23</w:t>
        </w:r>
      </w:hyperlink>
      <w:r>
        <w:t xml:space="preserve">), указанный в </w:t>
      </w:r>
      <w:hyperlink w:anchor="P1193" w:history="1">
        <w:r>
          <w:rPr>
            <w:color w:val="0000FF"/>
          </w:rPr>
          <w:t>строке 1.23.6</w:t>
        </w:r>
      </w:hyperlink>
      <w:r>
        <w:t>, и медицинский газ (</w:t>
      </w:r>
      <w:hyperlink w:anchor="P1379" w:history="1">
        <w:r>
          <w:rPr>
            <w:color w:val="0000FF"/>
          </w:rPr>
          <w:t>раздел 1.37</w:t>
        </w:r>
      </w:hyperlink>
      <w:r>
        <w:t>) хранятся в баллонах для медицинских газов и в системе подачи медицинских газов автомобиля скорой медицинской помощи отдельно от укладки специализированной (реанимационной) для оказания скорой медицинской помощи.</w:t>
      </w:r>
    </w:p>
    <w:p w:rsidR="001C30C0" w:rsidRDefault="001C30C0">
      <w:pPr>
        <w:pStyle w:val="ConsPlusNormal"/>
        <w:ind w:firstLine="540"/>
        <w:jc w:val="both"/>
      </w:pPr>
    </w:p>
    <w:p w:rsidR="001C30C0" w:rsidRDefault="001C30C0">
      <w:pPr>
        <w:pStyle w:val="ConsPlusNormal"/>
        <w:jc w:val="center"/>
      </w:pPr>
      <w:r>
        <w:t>3. Требования к комплектации медицинскими изделиями набора</w:t>
      </w:r>
    </w:p>
    <w:p w:rsidR="001C30C0" w:rsidRDefault="001C30C0">
      <w:pPr>
        <w:pStyle w:val="ConsPlusNormal"/>
        <w:jc w:val="center"/>
      </w:pPr>
      <w:proofErr w:type="gramStart"/>
      <w:r>
        <w:t>акушерского для оказания скорой медицинской помощи</w:t>
      </w:r>
      <w:proofErr w:type="gramEnd"/>
    </w:p>
    <w:p w:rsidR="001C30C0" w:rsidRDefault="001C30C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554"/>
        <w:gridCol w:w="1075"/>
      </w:tblGrid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 xml:space="preserve">Воротник-шина </w:t>
            </w:r>
            <w:proofErr w:type="gramStart"/>
            <w:r>
              <w:t>шейная</w:t>
            </w:r>
            <w:proofErr w:type="gramEnd"/>
            <w:r>
              <w:t xml:space="preserve"> для новорожденных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Глазная повязка стерильная (не менее 55 мм x 70 мм)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3.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Грелка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4.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 xml:space="preserve">Зажим </w:t>
            </w:r>
            <w:proofErr w:type="spellStart"/>
            <w:r>
              <w:t>Кохера</w:t>
            </w:r>
            <w:proofErr w:type="spellEnd"/>
            <w:r>
              <w:t xml:space="preserve"> стерильный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5.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Зажим кровоостанавливающий зубчатый изогнутый N 1, 158 мм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6.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Зажим кровоостанавливающий зубчатый прямой N 1, 160 мм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7.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Зажим пуповины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6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8.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Игла атравматическая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9.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Иглодержатель общехирургический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Катетер для отсоса слизи с фильтром или спринцовка резиновая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11.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Комплект акушерского белья для роженицы и новорожденного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12.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Комплект одежды хирургической одноразовый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13.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Пинцет стерильный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14.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Скальпель стерильный одноразовый или ножницы для пресечения пуповины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15.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Стетоскоп акушерский деревянный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593" w:type="dxa"/>
            <w:gridSpan w:val="3"/>
          </w:tcPr>
          <w:p w:rsidR="001C30C0" w:rsidRDefault="001C30C0">
            <w:pPr>
              <w:pStyle w:val="ConsPlusNormal"/>
              <w:jc w:val="center"/>
            </w:pPr>
            <w:r>
              <w:t>Прочие средства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16.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Одеяло байковое детское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17.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Саквояж (сумка, рюкзак) для размещения набора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1C30C0" w:rsidRDefault="001C30C0">
      <w:pPr>
        <w:pStyle w:val="ConsPlusNormal"/>
        <w:jc w:val="center"/>
      </w:pPr>
    </w:p>
    <w:p w:rsidR="001C30C0" w:rsidRDefault="001C30C0">
      <w:pPr>
        <w:pStyle w:val="ConsPlusNormal"/>
        <w:jc w:val="center"/>
      </w:pPr>
      <w:r>
        <w:t>4. Требования к комплектации медицинскими изделиями набора</w:t>
      </w:r>
    </w:p>
    <w:p w:rsidR="001C30C0" w:rsidRDefault="001C30C0">
      <w:pPr>
        <w:pStyle w:val="ConsPlusNormal"/>
        <w:jc w:val="center"/>
      </w:pPr>
      <w:proofErr w:type="gramStart"/>
      <w:r>
        <w:t>реанимационного для оказания скорой медицинской помощи</w:t>
      </w:r>
      <w:proofErr w:type="gramEnd"/>
    </w:p>
    <w:p w:rsidR="001C30C0" w:rsidRDefault="001C30C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554"/>
        <w:gridCol w:w="1075"/>
      </w:tblGrid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Аспиратор механический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Воронка пластмассовая, соответствующая зонду желудочному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3.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Зажим кровоостанавливающий зубчатый изогнутый N 1, 158 мм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4.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Зажим кровоостанавливающий зубчатый прямой N 1, 160 мм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5.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Зонд желудочный (в стерильной упаковке, разных размеров)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6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6.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Игла хирургическая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7.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Иглодержатель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8.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Комплект дыхательный для ручной искусственной вентиляции легких взрослый (с возможностью подключения к источнику кислорода)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9.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 xml:space="preserve">Комплект трубок </w:t>
            </w:r>
            <w:proofErr w:type="spellStart"/>
            <w:r>
              <w:t>ларингеальных</w:t>
            </w:r>
            <w:proofErr w:type="spellEnd"/>
            <w:r>
              <w:t xml:space="preserve"> (либо комплект масок </w:t>
            </w:r>
            <w:proofErr w:type="spellStart"/>
            <w:r>
              <w:t>ларингеальных</w:t>
            </w:r>
            <w:proofErr w:type="spellEnd"/>
            <w:r>
              <w:t xml:space="preserve">, либо </w:t>
            </w:r>
            <w:proofErr w:type="spellStart"/>
            <w:r>
              <w:t>комбитьюб</w:t>
            </w:r>
            <w:proofErr w:type="spellEnd"/>
            <w:r>
              <w:t>) для взрослых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10.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 xml:space="preserve">Комплект трубок </w:t>
            </w:r>
            <w:proofErr w:type="spellStart"/>
            <w:r>
              <w:t>эндотрахеальных</w:t>
            </w:r>
            <w:proofErr w:type="spellEnd"/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11.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Ларингоскоп (3 клинка) для взрослых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12.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Набор катетеров аспирационных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13.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 xml:space="preserve">Набор для </w:t>
            </w:r>
            <w:proofErr w:type="spellStart"/>
            <w:r>
              <w:t>коникотомии</w:t>
            </w:r>
            <w:proofErr w:type="spellEnd"/>
            <w:r>
              <w:t xml:space="preserve"> взрослый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набор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14.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 xml:space="preserve">Переходник гибкий для </w:t>
            </w:r>
            <w:proofErr w:type="spellStart"/>
            <w:r>
              <w:t>интубационных</w:t>
            </w:r>
            <w:proofErr w:type="spellEnd"/>
            <w:r>
              <w:t xml:space="preserve"> трубок одноразовый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15.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Роторасширитель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16.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Скальпель стерильный одноразовый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Стилет N 10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18.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Стилет N 6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19.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Троакарный</w:t>
            </w:r>
            <w:proofErr w:type="spellEnd"/>
            <w:r>
              <w:t xml:space="preserve"> дренажный катетер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20.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 xml:space="preserve">Устройство для крепления </w:t>
            </w:r>
            <w:proofErr w:type="spellStart"/>
            <w:r>
              <w:t>эндотрахеальной</w:t>
            </w:r>
            <w:proofErr w:type="spellEnd"/>
            <w:r>
              <w:t xml:space="preserve"> трубки (держатель Томаса)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21.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 xml:space="preserve">Фильтр дыхательный </w:t>
            </w:r>
            <w:proofErr w:type="spellStart"/>
            <w:r>
              <w:t>бактериовирусный</w:t>
            </w:r>
            <w:proofErr w:type="spellEnd"/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22.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Шовный материал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23.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 xml:space="preserve">Шприц </w:t>
            </w:r>
            <w:proofErr w:type="spellStart"/>
            <w:r>
              <w:t>трехдетальный</w:t>
            </w:r>
            <w:proofErr w:type="spellEnd"/>
            <w:r>
              <w:t xml:space="preserve"> 150 мл типа Жане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24.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proofErr w:type="spellStart"/>
            <w:r>
              <w:t>Языкодержатель</w:t>
            </w:r>
            <w:proofErr w:type="spellEnd"/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593" w:type="dxa"/>
            <w:gridSpan w:val="3"/>
          </w:tcPr>
          <w:p w:rsidR="001C30C0" w:rsidRDefault="001C30C0">
            <w:pPr>
              <w:pStyle w:val="ConsPlusNormal"/>
              <w:jc w:val="center"/>
            </w:pPr>
            <w:r>
              <w:t>Прочие средства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25.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Саквояж (сумка, рюкзак) для размещения набора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1C30C0" w:rsidRDefault="001C30C0">
      <w:pPr>
        <w:pStyle w:val="ConsPlusNormal"/>
        <w:ind w:firstLine="540"/>
        <w:jc w:val="both"/>
      </w:pPr>
    </w:p>
    <w:p w:rsidR="001C30C0" w:rsidRDefault="001C30C0">
      <w:pPr>
        <w:pStyle w:val="ConsPlusNormal"/>
        <w:jc w:val="center"/>
      </w:pPr>
      <w:r>
        <w:t>5. Требования к комплектации медицинскими изделиями</w:t>
      </w:r>
    </w:p>
    <w:p w:rsidR="001C30C0" w:rsidRDefault="001C30C0">
      <w:pPr>
        <w:pStyle w:val="ConsPlusNormal"/>
        <w:jc w:val="center"/>
      </w:pPr>
      <w:r>
        <w:t xml:space="preserve">набора реанимационного неонатального для оказания </w:t>
      </w:r>
      <w:proofErr w:type="gramStart"/>
      <w:r>
        <w:t>скорой</w:t>
      </w:r>
      <w:proofErr w:type="gramEnd"/>
    </w:p>
    <w:p w:rsidR="001C30C0" w:rsidRDefault="001C30C0">
      <w:pPr>
        <w:pStyle w:val="ConsPlusNormal"/>
        <w:jc w:val="center"/>
      </w:pPr>
      <w:r>
        <w:t>медицинской помощи</w:t>
      </w:r>
    </w:p>
    <w:p w:rsidR="001C30C0" w:rsidRDefault="001C30C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554"/>
        <w:gridCol w:w="1075"/>
      </w:tblGrid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>Комплект дыхательный для ручной искусственной вентиляции легких неонатальный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proofErr w:type="spellStart"/>
            <w:r>
              <w:t>Ларингеальная</w:t>
            </w:r>
            <w:proofErr w:type="spellEnd"/>
            <w:r>
              <w:t xml:space="preserve"> дыхательная маска (размер N 1 для новорожденных более 1500,0 г)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3.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 xml:space="preserve">Ларингоскоп волоконно-оптический неонатальный с тремя клинками N </w:t>
            </w:r>
            <w:proofErr w:type="spellStart"/>
            <w:r>
              <w:t>N</w:t>
            </w:r>
            <w:proofErr w:type="spellEnd"/>
            <w:r>
              <w:t xml:space="preserve"> 00, 0 и 1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4.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>Лейкопластырь рулонный (не менее 2 см x 5 м)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5.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>Ножницы медицинские с одним острым концом прямые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6.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>Стилет N 6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7.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 xml:space="preserve">Трубка </w:t>
            </w:r>
            <w:proofErr w:type="spellStart"/>
            <w:r>
              <w:t>эндотрахеальная</w:t>
            </w:r>
            <w:proofErr w:type="spellEnd"/>
            <w:r>
              <w:t xml:space="preserve"> детская (разных размеров)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3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8.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 xml:space="preserve">Устройство для крепления </w:t>
            </w:r>
            <w:proofErr w:type="spellStart"/>
            <w:r>
              <w:t>эндотрахеальной</w:t>
            </w:r>
            <w:proofErr w:type="spellEnd"/>
            <w:r>
              <w:t xml:space="preserve"> трубки (держатель Томаса)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1C30C0">
        <w:tc>
          <w:tcPr>
            <w:tcW w:w="9593" w:type="dxa"/>
            <w:gridSpan w:val="3"/>
          </w:tcPr>
          <w:p w:rsidR="001C30C0" w:rsidRDefault="001C30C0">
            <w:pPr>
              <w:pStyle w:val="ConsPlusNormal"/>
              <w:jc w:val="center"/>
            </w:pPr>
            <w:r>
              <w:t>Прочие средства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9.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>Саквояж (сумка, рюкзак) для размещения набора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1C30C0" w:rsidRDefault="001C30C0">
      <w:pPr>
        <w:pStyle w:val="ConsPlusNormal"/>
        <w:jc w:val="center"/>
      </w:pPr>
    </w:p>
    <w:p w:rsidR="001C30C0" w:rsidRDefault="001C30C0">
      <w:pPr>
        <w:pStyle w:val="ConsPlusNormal"/>
        <w:jc w:val="center"/>
      </w:pPr>
      <w:r>
        <w:t>6. Требования к комплектации медицинскими изделиями</w:t>
      </w:r>
    </w:p>
    <w:p w:rsidR="001C30C0" w:rsidRDefault="001C30C0">
      <w:pPr>
        <w:pStyle w:val="ConsPlusNormal"/>
        <w:jc w:val="center"/>
      </w:pPr>
      <w:r>
        <w:t xml:space="preserve">набора реанимационного педиатрического для оказания </w:t>
      </w:r>
      <w:proofErr w:type="gramStart"/>
      <w:r>
        <w:t>скорой</w:t>
      </w:r>
      <w:proofErr w:type="gramEnd"/>
    </w:p>
    <w:p w:rsidR="001C30C0" w:rsidRDefault="001C30C0">
      <w:pPr>
        <w:pStyle w:val="ConsPlusNormal"/>
        <w:jc w:val="center"/>
      </w:pPr>
      <w:r>
        <w:t>медицинской помощи</w:t>
      </w:r>
    </w:p>
    <w:p w:rsidR="001C30C0" w:rsidRDefault="001C30C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554"/>
        <w:gridCol w:w="1075"/>
      </w:tblGrid>
      <w:tr w:rsidR="001C30C0">
        <w:tc>
          <w:tcPr>
            <w:tcW w:w="964" w:type="dxa"/>
          </w:tcPr>
          <w:p w:rsidR="001C30C0" w:rsidRDefault="001C30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 xml:space="preserve">Кол-во, </w:t>
            </w:r>
            <w:r>
              <w:lastRenderedPageBreak/>
              <w:t>не менее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>Аспиратор механический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2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>Воронка пластмассовая, соответствующая зонду желудочному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3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>Груша резиновая (спринцовка)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4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>Зонд желудочный (в стерильной упаковке, разных размеров)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6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5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>Игла для пункции центральной вены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6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 xml:space="preserve">Игла </w:t>
            </w:r>
            <w:proofErr w:type="spellStart"/>
            <w:r>
              <w:t>Дюфо</w:t>
            </w:r>
            <w:proofErr w:type="spellEnd"/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7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 xml:space="preserve">Комплект воздуховодов </w:t>
            </w:r>
            <w:proofErr w:type="spellStart"/>
            <w:r>
              <w:t>орофарингеальных</w:t>
            </w:r>
            <w:proofErr w:type="spellEnd"/>
            <w:r>
              <w:t xml:space="preserve"> (</w:t>
            </w:r>
            <w:proofErr w:type="spellStart"/>
            <w:r>
              <w:t>назофарингеальных</w:t>
            </w:r>
            <w:proofErr w:type="spellEnd"/>
            <w:r>
              <w:t>) для детей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8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  <w:jc w:val="both"/>
            </w:pPr>
            <w:r>
              <w:t>Комплект дыхательный для ручной искусственной вентиляции легких взрослый (с возможностью подключения к источнику кислорода) для детей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9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 xml:space="preserve">Комплект трубок </w:t>
            </w:r>
            <w:proofErr w:type="spellStart"/>
            <w:r>
              <w:t>ларингеальных</w:t>
            </w:r>
            <w:proofErr w:type="spellEnd"/>
            <w:r>
              <w:t xml:space="preserve"> (либо комплект масок </w:t>
            </w:r>
            <w:proofErr w:type="spellStart"/>
            <w:r>
              <w:t>ларингеальных</w:t>
            </w:r>
            <w:proofErr w:type="spellEnd"/>
            <w:r>
              <w:t xml:space="preserve">, либо </w:t>
            </w:r>
            <w:proofErr w:type="spellStart"/>
            <w:r>
              <w:t>комбитьюб</w:t>
            </w:r>
            <w:proofErr w:type="spellEnd"/>
            <w:r>
              <w:t>) детских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10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 xml:space="preserve">Комплект трубок </w:t>
            </w:r>
            <w:proofErr w:type="spellStart"/>
            <w:r>
              <w:t>эндотрахеальных</w:t>
            </w:r>
            <w:proofErr w:type="spellEnd"/>
            <w:r>
              <w:t xml:space="preserve"> детских N 3 - 5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11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>Ларингоскоп волоконно-оптический (4 клинка) детский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12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 xml:space="preserve">Набор для </w:t>
            </w:r>
            <w:proofErr w:type="spellStart"/>
            <w:r>
              <w:t>коникотомии</w:t>
            </w:r>
            <w:proofErr w:type="spellEnd"/>
            <w:r>
              <w:t xml:space="preserve"> детский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13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 xml:space="preserve">Устройство для крепления </w:t>
            </w:r>
            <w:proofErr w:type="spellStart"/>
            <w:r>
              <w:t>эндотрахеальной</w:t>
            </w:r>
            <w:proofErr w:type="spellEnd"/>
            <w:r>
              <w:t xml:space="preserve"> трубки (держатель Томаса)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14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 xml:space="preserve">Фильтр дыхательный </w:t>
            </w:r>
            <w:proofErr w:type="spellStart"/>
            <w:r>
              <w:t>бактериовирусный</w:t>
            </w:r>
            <w:proofErr w:type="spellEnd"/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2 шт.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15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 xml:space="preserve">Шприц </w:t>
            </w:r>
            <w:proofErr w:type="spellStart"/>
            <w:r>
              <w:t>трехдетальный</w:t>
            </w:r>
            <w:proofErr w:type="spellEnd"/>
            <w:r>
              <w:t xml:space="preserve"> 150 мл типа Жане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  <w:tr w:rsidR="001C30C0">
        <w:tc>
          <w:tcPr>
            <w:tcW w:w="9593" w:type="dxa"/>
            <w:gridSpan w:val="3"/>
          </w:tcPr>
          <w:p w:rsidR="001C30C0" w:rsidRDefault="001C30C0">
            <w:pPr>
              <w:pStyle w:val="ConsPlusNormal"/>
              <w:jc w:val="center"/>
            </w:pPr>
            <w:r>
              <w:t>Прочие средства</w:t>
            </w:r>
          </w:p>
        </w:tc>
      </w:tr>
      <w:tr w:rsidR="001C30C0">
        <w:tc>
          <w:tcPr>
            <w:tcW w:w="964" w:type="dxa"/>
          </w:tcPr>
          <w:p w:rsidR="001C30C0" w:rsidRDefault="001C30C0">
            <w:pPr>
              <w:pStyle w:val="ConsPlusNormal"/>
            </w:pPr>
            <w:r>
              <w:t>16</w:t>
            </w:r>
          </w:p>
        </w:tc>
        <w:tc>
          <w:tcPr>
            <w:tcW w:w="7554" w:type="dxa"/>
          </w:tcPr>
          <w:p w:rsidR="001C30C0" w:rsidRDefault="001C30C0">
            <w:pPr>
              <w:pStyle w:val="ConsPlusNormal"/>
            </w:pPr>
            <w:r>
              <w:t>Саквояж (сумка, рюкзак) для размещения набора</w:t>
            </w:r>
          </w:p>
        </w:tc>
        <w:tc>
          <w:tcPr>
            <w:tcW w:w="1075" w:type="dxa"/>
          </w:tcPr>
          <w:p w:rsidR="001C30C0" w:rsidRDefault="001C30C0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1C30C0" w:rsidRDefault="001C30C0">
      <w:pPr>
        <w:sectPr w:rsidR="001C30C0" w:rsidSect="001C30C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C30C0" w:rsidRDefault="001C30C0">
      <w:pPr>
        <w:pStyle w:val="ConsPlusNormal"/>
        <w:ind w:firstLine="540"/>
        <w:jc w:val="both"/>
      </w:pPr>
    </w:p>
    <w:p w:rsidR="001C30C0" w:rsidRDefault="001C30C0">
      <w:pPr>
        <w:pStyle w:val="ConsPlusNormal"/>
        <w:ind w:firstLine="540"/>
        <w:jc w:val="both"/>
      </w:pPr>
      <w:r>
        <w:t>Примечания:</w:t>
      </w:r>
    </w:p>
    <w:p w:rsidR="001C30C0" w:rsidRDefault="001C30C0">
      <w:pPr>
        <w:pStyle w:val="ConsPlusNormal"/>
        <w:ind w:firstLine="540"/>
        <w:jc w:val="both"/>
      </w:pPr>
      <w:r>
        <w:t>1. Укладки для оказания скорой медицинской помощи подлежат комплектации лекарственными препаратами, зарегистрированными в установленном порядке на территории Российской Федерации, в первичной упаковке или во вторичной (потребительской) упаковке без изъятия инструкции по применению лекарственного препарата.</w:t>
      </w:r>
    </w:p>
    <w:p w:rsidR="001C30C0" w:rsidRDefault="001C30C0">
      <w:pPr>
        <w:pStyle w:val="ConsPlusNormal"/>
        <w:ind w:firstLine="540"/>
        <w:jc w:val="both"/>
      </w:pPr>
      <w:r>
        <w:t>2. Укладки и наборы для оказания скорой медицинской помощи подлежат комплектации медицинскими изделиями, зарегистрированными в установленном порядке на территории Российской Федерации.</w:t>
      </w:r>
    </w:p>
    <w:p w:rsidR="001C30C0" w:rsidRDefault="001C30C0">
      <w:pPr>
        <w:pStyle w:val="ConsPlusNormal"/>
        <w:ind w:firstLine="540"/>
        <w:jc w:val="both"/>
      </w:pPr>
      <w:r>
        <w:t>3. Лекарственные препараты, которыми в соответствии с настоящими требованиям комплектуются укладки для оказания скорой медицинской помощи, не подлежат замене лекарственными препаратами других наименований.</w:t>
      </w:r>
    </w:p>
    <w:p w:rsidR="001C30C0" w:rsidRDefault="001C30C0">
      <w:pPr>
        <w:pStyle w:val="ConsPlusNormal"/>
        <w:ind w:firstLine="540"/>
        <w:jc w:val="both"/>
      </w:pPr>
      <w:r>
        <w:t xml:space="preserve">4. Укладки для оказания скорой медицинской помощи размещаются в саквояже (сумке, рюкзаке) для размещения укладки с прочными замками (фиксаторами), ручками и манипуляционным столиком. Саквояж (сумка, рюкзак) для размещения укладки должен иметь </w:t>
      </w:r>
      <w:proofErr w:type="spellStart"/>
      <w:r>
        <w:t>световозвращающие</w:t>
      </w:r>
      <w:proofErr w:type="spellEnd"/>
      <w:r>
        <w:t xml:space="preserve"> элементы на корпусе и изображение креста красного цвета. Конструкция саквояжа (сумки, рюкзака) должна обеспечивать невозможность его раскрытия при переноске с незакрытыми замками. Материал и конструкция саквояжа (сумки, </w:t>
      </w:r>
      <w:proofErr w:type="gramStart"/>
      <w:r>
        <w:t>рюкзаке</w:t>
      </w:r>
      <w:proofErr w:type="gramEnd"/>
      <w:r>
        <w:t>) должны обеспечивать многократную дезинфекцию.</w:t>
      </w:r>
    </w:p>
    <w:p w:rsidR="001C30C0" w:rsidRDefault="001C30C0">
      <w:pPr>
        <w:pStyle w:val="ConsPlusNormal"/>
        <w:ind w:firstLine="540"/>
        <w:jc w:val="both"/>
      </w:pPr>
      <w:r>
        <w:t>5. По истечении сроков годности лекарственные препараты, медицинские изделия и прочие средства, предусмотренные настоящими требованиями, подлежат списанию и уничтожению (утилизации) в соответствии с действующим законодательством. В случае использования лекарственных препаратов, медицинских изделий и прочих средств, предусмотренных настоящими требованиями, укладки и наборы для оказания скорой медицинской помощи необходимо пополнить.</w:t>
      </w:r>
    </w:p>
    <w:p w:rsidR="001C30C0" w:rsidRDefault="001C30C0">
      <w:pPr>
        <w:pStyle w:val="ConsPlusNormal"/>
        <w:ind w:firstLine="540"/>
        <w:jc w:val="both"/>
      </w:pPr>
      <w:r>
        <w:t>6. Не допускается использование, в том числе повторное, лекарственных препаратов, медицинских изделий и прочих средств, предусмотренных настоящими требованиями, загрязненных кровью и (или) другими биологическими жидкостями.</w:t>
      </w:r>
    </w:p>
    <w:p w:rsidR="001C30C0" w:rsidRDefault="001C30C0">
      <w:pPr>
        <w:pStyle w:val="ConsPlusNormal"/>
        <w:ind w:firstLine="540"/>
        <w:jc w:val="both"/>
      </w:pPr>
      <w:r>
        <w:t>7. Для сбора и утилизации отходов, образовавшихся при оказании скорой медицинской помощи, необходимо использовать мешки для медицинских отходов класса</w:t>
      </w:r>
      <w:proofErr w:type="gramStart"/>
      <w:r>
        <w:t xml:space="preserve"> А</w:t>
      </w:r>
      <w:proofErr w:type="gramEnd"/>
      <w:r>
        <w:t xml:space="preserve"> или класса Б, предусмотренные настоящими требованиями.</w:t>
      </w:r>
    </w:p>
    <w:p w:rsidR="001C30C0" w:rsidRDefault="001C30C0">
      <w:pPr>
        <w:pStyle w:val="ConsPlusNormal"/>
        <w:ind w:firstLine="540"/>
        <w:jc w:val="both"/>
      </w:pPr>
      <w:r>
        <w:t>8. По решению федерального органа исполнительной власти, органа государственной власти в сфере охраны здоровья субъекта Российской Федерации, органа местного самоуправления в сфере охраны здоровья в подведомственных медицинских организациях комплектация лекарственными препаратами и медицинскими изделиями укладок и наборов для оказания скорой медицинской помощи может быть расширена.</w:t>
      </w:r>
    </w:p>
    <w:p w:rsidR="001C30C0" w:rsidRDefault="001C30C0">
      <w:pPr>
        <w:pStyle w:val="ConsPlusNormal"/>
        <w:ind w:firstLine="540"/>
        <w:jc w:val="both"/>
      </w:pPr>
    </w:p>
    <w:p w:rsidR="001C30C0" w:rsidRDefault="001C30C0">
      <w:pPr>
        <w:pStyle w:val="ConsPlusNormal"/>
        <w:ind w:firstLine="540"/>
        <w:jc w:val="both"/>
      </w:pPr>
    </w:p>
    <w:p w:rsidR="001C30C0" w:rsidRDefault="001C3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E11" w:rsidRDefault="00876E11" w:rsidP="001C30C0">
      <w:pPr>
        <w:ind w:right="-2"/>
      </w:pPr>
      <w:bookmarkStart w:id="55" w:name="_GoBack"/>
      <w:bookmarkEnd w:id="55"/>
    </w:p>
    <w:sectPr w:rsidR="00876E11" w:rsidSect="00C364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C0"/>
    <w:rsid w:val="001C30C0"/>
    <w:rsid w:val="0087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3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3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3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3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3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3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3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3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3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3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3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3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81030568D48128314702F2313CE0E982FCBDACFF23D49A7C7CA3A5DAPCD0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1030568D48128314702F2313CE0E982F0B8A1FC27D49A7C7CA3A5DAC066A537644BAFD1200815PFD1W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6965</Words>
  <Characters>39705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2016-03-16T22:06:00Z</cp:lastPrinted>
  <dcterms:created xsi:type="dcterms:W3CDTF">2016-03-16T22:03:00Z</dcterms:created>
  <dcterms:modified xsi:type="dcterms:W3CDTF">2016-03-16T22:09:00Z</dcterms:modified>
</cp:coreProperties>
</file>